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853" w:rsidRPr="00104865" w:rsidRDefault="003D7853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Вариант№3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1. </w:t>
      </w:r>
      <w:r w:rsidR="009A5EA5" w:rsidRPr="00104865">
        <w:rPr>
          <w:rFonts w:ascii="Times New Roman" w:hAnsi="Times New Roman" w:cs="Times New Roman"/>
          <w:sz w:val="28"/>
          <w:szCs w:val="28"/>
        </w:rPr>
        <w:t>При нахождении суммы номинального размера (</w:t>
      </w:r>
      <w:r w:rsidR="009A5EA5" w:rsidRPr="0010486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A5EA5" w:rsidRPr="00104865">
        <w:rPr>
          <w:rFonts w:ascii="Times New Roman" w:hAnsi="Times New Roman" w:cs="Times New Roman"/>
          <w:sz w:val="28"/>
          <w:szCs w:val="28"/>
        </w:rPr>
        <w:t>) и верхнего отклонения, можно определить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нижнее отклонение;  Б) </w:t>
      </w:r>
      <w:r w:rsidR="009A5EA5" w:rsidRPr="00104865">
        <w:rPr>
          <w:rFonts w:ascii="Times New Roman" w:hAnsi="Times New Roman" w:cs="Times New Roman"/>
          <w:b/>
          <w:sz w:val="28"/>
          <w:szCs w:val="28"/>
        </w:rPr>
        <w:t>максимальный предельный размер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2. Какое число в размере Ø </w:t>
      </w:r>
      <m:oMath>
        <m:sSubSup>
          <m:sSub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Times New Roman" w:cs="Times New Roman"/>
                <w:sz w:val="28"/>
                <w:szCs w:val="28"/>
              </w:rPr>
              <m:t>50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</w:rPr>
              <m:t>+0,2</m:t>
            </m:r>
          </m:sub>
          <m:sup>
            <m:r>
              <w:rPr>
                <w:rFonts w:ascii="Cambria Math" w:hAnsi="Times New Roman" w:cs="Times New Roman"/>
                <w:sz w:val="28"/>
                <w:szCs w:val="28"/>
              </w:rPr>
              <m:t>+0,5</m:t>
            </m:r>
          </m:sup>
        </m:sSubSup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104865">
        <w:rPr>
          <w:rFonts w:ascii="Times New Roman" w:hAnsi="Times New Roman" w:cs="Times New Roman"/>
          <w:sz w:val="28"/>
          <w:szCs w:val="28"/>
        </w:rPr>
        <w:t xml:space="preserve">будет являться </w:t>
      </w:r>
      <w:r w:rsidR="009A5EA5" w:rsidRPr="00104865">
        <w:rPr>
          <w:rFonts w:ascii="Times New Roman" w:hAnsi="Times New Roman" w:cs="Times New Roman"/>
          <w:sz w:val="28"/>
          <w:szCs w:val="28"/>
        </w:rPr>
        <w:t>номинальным размером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3D7853" w:rsidRPr="00104865" w:rsidRDefault="009A5EA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5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 xml:space="preserve">0;    Б) </w:t>
      </w:r>
      <w:r w:rsidRPr="00104865">
        <w:rPr>
          <w:rFonts w:ascii="Times New Roman" w:hAnsi="Times New Roman" w:cs="Times New Roman"/>
          <w:b/>
          <w:sz w:val="28"/>
          <w:szCs w:val="28"/>
        </w:rPr>
        <w:t>+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 xml:space="preserve">0,5;    </w:t>
      </w:r>
      <w:r w:rsidRPr="00104865">
        <w:rPr>
          <w:rFonts w:ascii="Times New Roman" w:hAnsi="Times New Roman" w:cs="Times New Roman"/>
          <w:b/>
          <w:sz w:val="28"/>
          <w:szCs w:val="28"/>
        </w:rPr>
        <w:t>В) +0,2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>.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3.   </w:t>
      </w:r>
      <w:r w:rsidR="009A5EA5" w:rsidRPr="00104865">
        <w:rPr>
          <w:rFonts w:ascii="Times New Roman" w:hAnsi="Times New Roman" w:cs="Times New Roman"/>
          <w:sz w:val="28"/>
          <w:szCs w:val="28"/>
        </w:rPr>
        <w:t>Разность наибольшего и наименьшего предельного размера</w:t>
      </w:r>
      <w:r w:rsidRPr="00104865">
        <w:rPr>
          <w:rFonts w:ascii="Times New Roman" w:hAnsi="Times New Roman" w:cs="Times New Roman"/>
          <w:sz w:val="28"/>
          <w:szCs w:val="28"/>
        </w:rPr>
        <w:t>, называют: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допуском;   Б) посадкой;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4. Как обозначается нижнее отклонение размера</w:t>
      </w:r>
      <w:r w:rsidR="009A5EA5" w:rsidRPr="00104865">
        <w:rPr>
          <w:rFonts w:ascii="Times New Roman" w:hAnsi="Times New Roman" w:cs="Times New Roman"/>
          <w:sz w:val="28"/>
          <w:szCs w:val="28"/>
        </w:rPr>
        <w:t xml:space="preserve"> вала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</w:t>
      </w:r>
      <w:proofErr w:type="spellStart"/>
      <w:r w:rsidR="009A5EA5" w:rsidRPr="00104865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5.  </w:t>
      </w:r>
      <w:r w:rsidR="009A5EA5" w:rsidRPr="00104865">
        <w:rPr>
          <w:rFonts w:ascii="Times New Roman" w:hAnsi="Times New Roman" w:cs="Times New Roman"/>
          <w:sz w:val="28"/>
          <w:szCs w:val="28"/>
        </w:rPr>
        <w:t>Чтобы  получить неподвижное соединение вала с отверстием, то необходимо обеспечить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3D7853" w:rsidRPr="00104865" w:rsidRDefault="009A5EA5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зазор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 xml:space="preserve">;   </w:t>
      </w:r>
      <w:r w:rsidRPr="00104865">
        <w:rPr>
          <w:rFonts w:ascii="Times New Roman" w:hAnsi="Times New Roman" w:cs="Times New Roman"/>
          <w:b/>
          <w:sz w:val="28"/>
          <w:szCs w:val="28"/>
        </w:rPr>
        <w:t>Б)  натяг</w:t>
      </w:r>
      <w:r w:rsidR="003D7853"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6. Как обозначается допуск </w:t>
      </w:r>
      <w:r w:rsidR="009A5EA5" w:rsidRPr="00104865">
        <w:rPr>
          <w:rFonts w:ascii="Times New Roman" w:hAnsi="Times New Roman" w:cs="Times New Roman"/>
          <w:sz w:val="28"/>
          <w:szCs w:val="28"/>
        </w:rPr>
        <w:t>натяга</w:t>
      </w:r>
      <w:r w:rsidRPr="00104865">
        <w:rPr>
          <w:rFonts w:ascii="Times New Roman" w:hAnsi="Times New Roman" w:cs="Times New Roman"/>
          <w:sz w:val="28"/>
          <w:szCs w:val="28"/>
        </w:rPr>
        <w:t xml:space="preserve"> посадки: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vertAlign w:val="subscript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;     В)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SN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7. Определить посадку по схеме расположения полей допусков:</w:t>
      </w:r>
    </w:p>
    <w:p w:rsidR="003D7853" w:rsidRPr="00104865" w:rsidRDefault="009A5EA5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5615" cy="1644015"/>
            <wp:effectExtent l="0" t="0" r="0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15" cy="164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с 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</w:rPr>
        <w:t xml:space="preserve">зазором;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 Б) с натягом;     В) переходная.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8. (из схемы вопроса №7) – чему равен допуск </w:t>
      </w:r>
      <w:r w:rsidR="0045342F" w:rsidRPr="00104865">
        <w:rPr>
          <w:rFonts w:ascii="Times New Roman" w:hAnsi="Times New Roman" w:cs="Times New Roman"/>
          <w:sz w:val="28"/>
          <w:szCs w:val="28"/>
        </w:rPr>
        <w:t>вала</w:t>
      </w:r>
      <w:r w:rsidRPr="00104865">
        <w:rPr>
          <w:rFonts w:ascii="Times New Roman" w:hAnsi="Times New Roman" w:cs="Times New Roman"/>
          <w:sz w:val="28"/>
          <w:szCs w:val="28"/>
        </w:rPr>
        <w:t>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 </w:t>
      </w:r>
      <w:r w:rsidR="0045342F" w:rsidRPr="00104865">
        <w:rPr>
          <w:rFonts w:ascii="Times New Roman" w:hAnsi="Times New Roman" w:cs="Times New Roman"/>
          <w:b/>
          <w:sz w:val="28"/>
          <w:szCs w:val="28"/>
        </w:rPr>
        <w:t>40</w:t>
      </w:r>
      <w:r w:rsidRPr="00104865">
        <w:rPr>
          <w:rFonts w:ascii="Times New Roman" w:hAnsi="Times New Roman" w:cs="Times New Roman"/>
          <w:b/>
          <w:sz w:val="28"/>
          <w:szCs w:val="28"/>
        </w:rPr>
        <w:t>;   Б) 20.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9.  По какой из перечисленных формул определяется </w:t>
      </w:r>
      <w:r w:rsidR="0045342F" w:rsidRPr="00104865">
        <w:rPr>
          <w:rFonts w:ascii="Times New Roman" w:hAnsi="Times New Roman" w:cs="Times New Roman"/>
          <w:sz w:val="28"/>
          <w:szCs w:val="28"/>
        </w:rPr>
        <w:t>максимальный</w:t>
      </w:r>
      <w:r w:rsidRPr="00104865">
        <w:rPr>
          <w:rFonts w:ascii="Times New Roman" w:hAnsi="Times New Roman" w:cs="Times New Roman"/>
          <w:sz w:val="28"/>
          <w:szCs w:val="28"/>
        </w:rPr>
        <w:t xml:space="preserve"> зазор: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) S=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45342F" w:rsidRPr="00104865">
        <w:rPr>
          <w:rFonts w:ascii="Times New Roman" w:hAnsi="Times New Roman" w:cs="Times New Roman"/>
          <w:b/>
          <w:sz w:val="28"/>
          <w:szCs w:val="28"/>
          <w:lang w:val="en-US"/>
        </w:rPr>
        <w:t>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proofErr w:type="gramStart"/>
      <w:r w:rsidR="0045342F"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;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>Б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) S=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Dmax</w:t>
      </w:r>
      <w:proofErr w:type="spellEnd"/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10.  Определить какая формула относится к допуску </w:t>
      </w:r>
      <w:r w:rsidR="004925F5" w:rsidRPr="00104865">
        <w:rPr>
          <w:rFonts w:ascii="Times New Roman" w:hAnsi="Times New Roman" w:cs="Times New Roman"/>
          <w:sz w:val="28"/>
          <w:szCs w:val="28"/>
        </w:rPr>
        <w:t xml:space="preserve">зазора </w:t>
      </w:r>
      <w:r w:rsidRPr="00104865">
        <w:rPr>
          <w:rFonts w:ascii="Times New Roman" w:hAnsi="Times New Roman" w:cs="Times New Roman"/>
          <w:sz w:val="28"/>
          <w:szCs w:val="28"/>
        </w:rPr>
        <w:t>(Т</w:t>
      </w:r>
      <w:r w:rsidRPr="0010486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sz w:val="28"/>
          <w:szCs w:val="28"/>
        </w:rPr>
        <w:t>):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Pr="00104865">
        <w:rPr>
          <w:rFonts w:ascii="Times New Roman" w:hAnsi="Times New Roman" w:cs="Times New Roman"/>
          <w:b/>
          <w:sz w:val="28"/>
          <w:szCs w:val="28"/>
        </w:rPr>
        <w:t>Т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=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+ </w:t>
      </w:r>
      <w:proofErr w:type="spellStart"/>
      <w:proofErr w:type="gram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; 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>Б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Pr="00104865">
        <w:rPr>
          <w:rFonts w:ascii="Times New Roman" w:hAnsi="Times New Roman" w:cs="Times New Roman"/>
          <w:b/>
          <w:sz w:val="28"/>
          <w:szCs w:val="28"/>
        </w:rPr>
        <w:t>Т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Smin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3D7853" w:rsidRPr="00104865" w:rsidRDefault="003D7853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3D7853" w:rsidRPr="00104865" w:rsidSect="009625C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9637A"/>
    <w:multiLevelType w:val="hybridMultilevel"/>
    <w:tmpl w:val="E3E20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3E26"/>
    <w:rsid w:val="00104865"/>
    <w:rsid w:val="001E27B8"/>
    <w:rsid w:val="002524BD"/>
    <w:rsid w:val="003D7853"/>
    <w:rsid w:val="0045342F"/>
    <w:rsid w:val="004925F5"/>
    <w:rsid w:val="004E2E05"/>
    <w:rsid w:val="00653AC0"/>
    <w:rsid w:val="0074763B"/>
    <w:rsid w:val="007A7E06"/>
    <w:rsid w:val="007F7CDF"/>
    <w:rsid w:val="008F44B0"/>
    <w:rsid w:val="009625C4"/>
    <w:rsid w:val="009A5EA5"/>
    <w:rsid w:val="009A7D69"/>
    <w:rsid w:val="00BD319E"/>
    <w:rsid w:val="00BE3E26"/>
    <w:rsid w:val="00C1122E"/>
    <w:rsid w:val="00C34969"/>
    <w:rsid w:val="00CA7BE1"/>
    <w:rsid w:val="00D366A0"/>
    <w:rsid w:val="00D518A8"/>
    <w:rsid w:val="00E50FBE"/>
    <w:rsid w:val="00F7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B2C08-0557-4438-82B5-002B96178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3E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2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27B8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8F44B0"/>
    <w:rPr>
      <w:color w:val="808080"/>
    </w:rPr>
  </w:style>
  <w:style w:type="table" w:styleId="a7">
    <w:name w:val="Table Grid"/>
    <w:basedOn w:val="a1"/>
    <w:uiPriority w:val="59"/>
    <w:rsid w:val="00F70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9625C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625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ЛАДА</dc:creator>
  <cp:lastModifiedBy>Студент</cp:lastModifiedBy>
  <cp:revision>8</cp:revision>
  <cp:lastPrinted>2016-11-15T07:01:00Z</cp:lastPrinted>
  <dcterms:created xsi:type="dcterms:W3CDTF">2013-04-08T18:04:00Z</dcterms:created>
  <dcterms:modified xsi:type="dcterms:W3CDTF">2020-04-11T04:55:00Z</dcterms:modified>
</cp:coreProperties>
</file>