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E05" w:rsidRPr="00104865" w:rsidRDefault="004E2E05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Вариант№2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1. Отклонение равное алгебраической разности между минимальным предельным размером и номинальным размером, называют: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нижнее отклонение;  Б) верхнее отклонение;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2. Какое число в размере Ø </w:t>
      </w:r>
      <m:oMath>
        <m:sSubSup>
          <m:sSubSup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Times New Roman" w:cs="Times New Roman"/>
                <w:sz w:val="28"/>
                <w:szCs w:val="28"/>
              </w:rPr>
              <m:t>40</m:t>
            </m:r>
          </m:e>
          <m:sub>
            <m:r>
              <w:rPr>
                <w:rFonts w:ascii="Times New Roman" w:hAnsi="Times New Roman" w:cs="Times New Roman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0,5</m:t>
            </m:r>
          </m:sub>
          <m:sup>
            <m:r>
              <w:rPr>
                <w:rFonts w:ascii="Cambria Math" w:hAnsi="Times New Roman" w:cs="Times New Roman"/>
                <w:sz w:val="28"/>
                <w:szCs w:val="28"/>
              </w:rPr>
              <m:t>+0,15</m:t>
            </m:r>
          </m:sup>
        </m:sSubSup>
        <m:r>
          <w:rPr>
            <w:rFonts w:ascii="Cambria Math" w:hAnsi="Times New Roman" w:cs="Times New Roman"/>
            <w:sz w:val="28"/>
            <w:szCs w:val="28"/>
          </w:rPr>
          <m:t xml:space="preserve"> </m:t>
        </m:r>
      </m:oMath>
      <w:r w:rsidRPr="00104865">
        <w:rPr>
          <w:rFonts w:ascii="Times New Roman" w:hAnsi="Times New Roman" w:cs="Times New Roman"/>
          <w:sz w:val="28"/>
          <w:szCs w:val="28"/>
        </w:rPr>
        <w:t>будет являться верхним отклонением: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40;    Б) -0,5;    В) +0,15.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3.   Характер соединения  двух поверхностей отверстия и вала, называют: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допуском;   Б) посадкой;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4. Как обозначается нижнее отклонение размера отверстия: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ES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 Б)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EI</w:t>
      </w:r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5.  Если при  соединении вала с отверстием, размер вала больше, чем отверстия, то такое соединение называют: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с зазором;   Б) с натягом;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6. Как обозначается допуск </w:t>
      </w:r>
      <w:r w:rsidR="003D7853" w:rsidRPr="00104865">
        <w:rPr>
          <w:rFonts w:ascii="Times New Roman" w:hAnsi="Times New Roman" w:cs="Times New Roman"/>
          <w:sz w:val="28"/>
          <w:szCs w:val="28"/>
        </w:rPr>
        <w:t>зазора</w:t>
      </w:r>
      <w:r w:rsidRPr="00104865">
        <w:rPr>
          <w:rFonts w:ascii="Times New Roman" w:hAnsi="Times New Roman" w:cs="Times New Roman"/>
          <w:sz w:val="28"/>
          <w:szCs w:val="28"/>
        </w:rPr>
        <w:t xml:space="preserve"> посадки: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vertAlign w:val="subscript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Т</w:t>
      </w:r>
      <w:proofErr w:type="gramStart"/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Б)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  В)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SN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7. Определить посадку по схеме расположения полей допусков:</w:t>
      </w:r>
    </w:p>
    <w:p w:rsidR="004E2E05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32455" cy="1799590"/>
            <wp:effectExtent l="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455" cy="179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с </w:t>
      </w:r>
      <w:proofErr w:type="gramStart"/>
      <w:r w:rsidRPr="00104865">
        <w:rPr>
          <w:rFonts w:ascii="Times New Roman" w:hAnsi="Times New Roman" w:cs="Times New Roman"/>
          <w:b/>
          <w:sz w:val="28"/>
          <w:szCs w:val="28"/>
        </w:rPr>
        <w:t xml:space="preserve">зазором; 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 Б) с натягом;     В) переходная.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8. (из схемы вопроса №7) – чему равен допуск отверстия: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 5;   Б) </w:t>
      </w:r>
      <w:r w:rsidR="003D7853" w:rsidRPr="00104865">
        <w:rPr>
          <w:rFonts w:ascii="Times New Roman" w:hAnsi="Times New Roman" w:cs="Times New Roman"/>
          <w:b/>
          <w:sz w:val="28"/>
          <w:szCs w:val="28"/>
        </w:rPr>
        <w:t>2</w:t>
      </w:r>
      <w:r w:rsidRPr="00104865">
        <w:rPr>
          <w:rFonts w:ascii="Times New Roman" w:hAnsi="Times New Roman" w:cs="Times New Roman"/>
          <w:b/>
          <w:sz w:val="28"/>
          <w:szCs w:val="28"/>
        </w:rPr>
        <w:t>0.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9.  По какой из перечисленных формул определяется минимальный </w:t>
      </w:r>
      <w:r w:rsidR="003D7853" w:rsidRPr="00104865">
        <w:rPr>
          <w:rFonts w:ascii="Times New Roman" w:hAnsi="Times New Roman" w:cs="Times New Roman"/>
          <w:sz w:val="28"/>
          <w:szCs w:val="28"/>
        </w:rPr>
        <w:t>зазор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="003D7853" w:rsidRPr="00104865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proofErr w:type="gram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;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</w:t>
      </w:r>
      <w:r w:rsidRPr="00104865">
        <w:rPr>
          <w:rFonts w:ascii="Times New Roman" w:hAnsi="Times New Roman" w:cs="Times New Roman"/>
          <w:b/>
          <w:sz w:val="28"/>
          <w:szCs w:val="28"/>
        </w:rPr>
        <w:t>Б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="003D7853" w:rsidRPr="00104865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Dmax</w:t>
      </w:r>
      <w:proofErr w:type="spellEnd"/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E2E05" w:rsidRPr="00104865" w:rsidRDefault="004E2E0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10.  Определить какая формула относится к допуску </w:t>
      </w:r>
      <w:r w:rsidR="003D7853" w:rsidRPr="00104865">
        <w:rPr>
          <w:rFonts w:ascii="Times New Roman" w:hAnsi="Times New Roman" w:cs="Times New Roman"/>
          <w:sz w:val="28"/>
          <w:szCs w:val="28"/>
        </w:rPr>
        <w:t>переходной посадки</w:t>
      </w:r>
      <w:r w:rsidRPr="00104865">
        <w:rPr>
          <w:rFonts w:ascii="Times New Roman" w:hAnsi="Times New Roman" w:cs="Times New Roman"/>
          <w:sz w:val="28"/>
          <w:szCs w:val="28"/>
        </w:rPr>
        <w:t>(Т</w:t>
      </w:r>
      <w:r w:rsidR="003D7853" w:rsidRPr="0010486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sz w:val="28"/>
          <w:szCs w:val="28"/>
        </w:rPr>
        <w:t>):</w:t>
      </w:r>
    </w:p>
    <w:p w:rsidR="00D366A0" w:rsidRPr="00104865" w:rsidRDefault="004E2E05" w:rsidP="00B16854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Т</w:t>
      </w:r>
      <w:r w:rsidR="003D7853"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= </w:t>
      </w:r>
      <w:proofErr w:type="spellStart"/>
      <w:r w:rsidR="003D7853" w:rsidRPr="00104865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+ </w:t>
      </w:r>
      <w:proofErr w:type="spellStart"/>
      <w:proofErr w:type="gramStart"/>
      <w:r w:rsidR="003D7853" w:rsidRPr="00104865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>Б) Т</w:t>
      </w:r>
      <w:r w:rsidR="003D7853"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>=</w:t>
      </w:r>
      <w:proofErr w:type="spellStart"/>
      <w:r w:rsidR="003D7853" w:rsidRPr="00104865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25F5" w:rsidRPr="00104865">
        <w:rPr>
          <w:rFonts w:ascii="Times New Roman" w:hAnsi="Times New Roman" w:cs="Times New Roman"/>
          <w:b/>
          <w:sz w:val="28"/>
          <w:szCs w:val="28"/>
        </w:rPr>
        <w:t>+</w:t>
      </w:r>
      <w:proofErr w:type="spellStart"/>
      <w:r w:rsidR="004925F5" w:rsidRPr="00104865">
        <w:rPr>
          <w:rFonts w:ascii="Times New Roman" w:hAnsi="Times New Roman" w:cs="Times New Roman"/>
          <w:b/>
          <w:sz w:val="28"/>
          <w:szCs w:val="28"/>
          <w:lang w:val="en-US"/>
        </w:rPr>
        <w:t>Nmax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. </w:t>
      </w:r>
      <w:bookmarkStart w:id="0" w:name="_GoBack"/>
      <w:bookmarkEnd w:id="0"/>
    </w:p>
    <w:sectPr w:rsidR="00D366A0" w:rsidRPr="00104865" w:rsidSect="009625C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9637A"/>
    <w:multiLevelType w:val="hybridMultilevel"/>
    <w:tmpl w:val="E3E20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3E26"/>
    <w:rsid w:val="00104865"/>
    <w:rsid w:val="001E27B8"/>
    <w:rsid w:val="002524BD"/>
    <w:rsid w:val="003D7853"/>
    <w:rsid w:val="0045342F"/>
    <w:rsid w:val="004925F5"/>
    <w:rsid w:val="004E2E05"/>
    <w:rsid w:val="00653AC0"/>
    <w:rsid w:val="0074763B"/>
    <w:rsid w:val="007A7E06"/>
    <w:rsid w:val="007F7CDF"/>
    <w:rsid w:val="008F44B0"/>
    <w:rsid w:val="009625C4"/>
    <w:rsid w:val="009A5EA5"/>
    <w:rsid w:val="009A7D69"/>
    <w:rsid w:val="00B16854"/>
    <w:rsid w:val="00BD319E"/>
    <w:rsid w:val="00BE3E26"/>
    <w:rsid w:val="00C1122E"/>
    <w:rsid w:val="00C34969"/>
    <w:rsid w:val="00CA7BE1"/>
    <w:rsid w:val="00D366A0"/>
    <w:rsid w:val="00E50FBE"/>
    <w:rsid w:val="00F7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6B2C08-0557-4438-82B5-002B96178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B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3E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2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27B8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8F44B0"/>
    <w:rPr>
      <w:color w:val="808080"/>
    </w:rPr>
  </w:style>
  <w:style w:type="table" w:styleId="a7">
    <w:name w:val="Table Grid"/>
    <w:basedOn w:val="a1"/>
    <w:uiPriority w:val="59"/>
    <w:rsid w:val="00F70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9625C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625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ЛАДА</dc:creator>
  <cp:lastModifiedBy>Студент</cp:lastModifiedBy>
  <cp:revision>8</cp:revision>
  <cp:lastPrinted>2016-11-15T07:01:00Z</cp:lastPrinted>
  <dcterms:created xsi:type="dcterms:W3CDTF">2013-04-08T18:04:00Z</dcterms:created>
  <dcterms:modified xsi:type="dcterms:W3CDTF">2020-04-11T04:54:00Z</dcterms:modified>
</cp:coreProperties>
</file>