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5A3" w:rsidRDefault="00D705A3" w:rsidP="00D705A3">
      <w:pPr>
        <w:tabs>
          <w:tab w:val="left" w:pos="1418"/>
        </w:tabs>
        <w:ind w:firstLine="709"/>
        <w:rPr>
          <w:color w:val="000000"/>
          <w:szCs w:val="28"/>
          <w:lang w:val="ru-RU"/>
        </w:rPr>
      </w:pPr>
      <w:r>
        <w:rPr>
          <w:color w:val="000000"/>
          <w:szCs w:val="28"/>
          <w:lang w:val="ru-RU"/>
        </w:rPr>
        <w:t>1.2</w:t>
      </w:r>
      <w:r>
        <w:rPr>
          <w:color w:val="000000"/>
          <w:szCs w:val="28"/>
          <w:lang w:val="ru-RU"/>
        </w:rPr>
        <w:tab/>
        <w:t xml:space="preserve">Анализ </w:t>
      </w:r>
      <w:proofErr w:type="spellStart"/>
      <w:r>
        <w:rPr>
          <w:color w:val="000000"/>
          <w:szCs w:val="28"/>
          <w:lang w:val="ru-RU"/>
        </w:rPr>
        <w:t>конструкиции</w:t>
      </w:r>
      <w:proofErr w:type="spellEnd"/>
      <w:r>
        <w:rPr>
          <w:color w:val="000000"/>
          <w:szCs w:val="28"/>
          <w:lang w:val="ru-RU"/>
        </w:rPr>
        <w:t xml:space="preserve"> детали на технологичность</w:t>
      </w:r>
    </w:p>
    <w:p w:rsidR="00D705A3" w:rsidRDefault="00D705A3" w:rsidP="00D705A3">
      <w:pPr>
        <w:ind w:left="708"/>
        <w:jc w:val="center"/>
        <w:rPr>
          <w:color w:val="000000"/>
          <w:szCs w:val="28"/>
          <w:lang w:val="ru-RU"/>
        </w:rPr>
      </w:pPr>
    </w:p>
    <w:p w:rsidR="00D705A3" w:rsidRDefault="00D705A3" w:rsidP="00D705A3">
      <w:pPr>
        <w:ind w:firstLine="709"/>
        <w:rPr>
          <w:szCs w:val="28"/>
        </w:rPr>
      </w:pPr>
      <w:proofErr w:type="spellStart"/>
      <w:r>
        <w:rPr>
          <w:szCs w:val="28"/>
        </w:rPr>
        <w:t>Обеспечение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технологичности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конструкции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изделия</w:t>
      </w:r>
      <w:proofErr w:type="spellEnd"/>
      <w:r>
        <w:rPr>
          <w:szCs w:val="28"/>
        </w:rPr>
        <w:t xml:space="preserve"> (</w:t>
      </w:r>
      <w:proofErr w:type="spellStart"/>
      <w:r>
        <w:rPr>
          <w:szCs w:val="28"/>
        </w:rPr>
        <w:t>детали</w:t>
      </w:r>
      <w:proofErr w:type="spellEnd"/>
      <w:r>
        <w:rPr>
          <w:szCs w:val="28"/>
        </w:rPr>
        <w:t xml:space="preserve">) в </w:t>
      </w:r>
      <w:proofErr w:type="spellStart"/>
      <w:r>
        <w:rPr>
          <w:szCs w:val="28"/>
        </w:rPr>
        <w:t>соответствии</w:t>
      </w:r>
      <w:proofErr w:type="spellEnd"/>
      <w:r>
        <w:rPr>
          <w:szCs w:val="28"/>
        </w:rPr>
        <w:t xml:space="preserve"> с ГОСТ 14.205-83 - </w:t>
      </w:r>
      <w:proofErr w:type="spellStart"/>
      <w:r>
        <w:rPr>
          <w:szCs w:val="28"/>
        </w:rPr>
        <w:t>совокупность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свойств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конструкции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детали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определяющий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ее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приспособленность</w:t>
      </w:r>
      <w:proofErr w:type="spellEnd"/>
      <w:r>
        <w:rPr>
          <w:szCs w:val="28"/>
        </w:rPr>
        <w:t xml:space="preserve"> к </w:t>
      </w:r>
      <w:proofErr w:type="spellStart"/>
      <w:r>
        <w:rPr>
          <w:szCs w:val="28"/>
        </w:rPr>
        <w:t>достижению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оптимальных</w:t>
      </w:r>
      <w:proofErr w:type="spellEnd"/>
      <w:r>
        <w:rPr>
          <w:szCs w:val="28"/>
        </w:rPr>
        <w:t xml:space="preserve"> затрат при </w:t>
      </w:r>
      <w:proofErr w:type="spellStart"/>
      <w:r>
        <w:rPr>
          <w:szCs w:val="28"/>
        </w:rPr>
        <w:t>производстве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подготовке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производства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предусматривающая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взаимосвязанное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решение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конструкторских</w:t>
      </w:r>
      <w:proofErr w:type="spellEnd"/>
      <w:r>
        <w:rPr>
          <w:szCs w:val="28"/>
        </w:rPr>
        <w:t xml:space="preserve"> и </w:t>
      </w:r>
      <w:proofErr w:type="spellStart"/>
      <w:r>
        <w:rPr>
          <w:szCs w:val="28"/>
        </w:rPr>
        <w:t>технологических</w:t>
      </w:r>
      <w:proofErr w:type="spellEnd"/>
      <w:r>
        <w:rPr>
          <w:szCs w:val="28"/>
        </w:rPr>
        <w:t xml:space="preserve"> задач, </w:t>
      </w:r>
      <w:proofErr w:type="spellStart"/>
      <w:r>
        <w:rPr>
          <w:szCs w:val="28"/>
        </w:rPr>
        <w:t>совершенствование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условий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выполнения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работ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направленных</w:t>
      </w:r>
      <w:proofErr w:type="spellEnd"/>
      <w:r>
        <w:rPr>
          <w:szCs w:val="28"/>
        </w:rPr>
        <w:t xml:space="preserve"> на </w:t>
      </w:r>
      <w:proofErr w:type="spellStart"/>
      <w:r>
        <w:rPr>
          <w:szCs w:val="28"/>
        </w:rPr>
        <w:t>повышение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производительности</w:t>
      </w:r>
      <w:proofErr w:type="spellEnd"/>
      <w:r>
        <w:rPr>
          <w:szCs w:val="28"/>
        </w:rPr>
        <w:t xml:space="preserve"> труда, </w:t>
      </w:r>
      <w:proofErr w:type="spellStart"/>
      <w:r>
        <w:rPr>
          <w:szCs w:val="28"/>
        </w:rPr>
        <w:t>достижения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оптимальных</w:t>
      </w:r>
      <w:proofErr w:type="spellEnd"/>
      <w:r>
        <w:rPr>
          <w:szCs w:val="28"/>
        </w:rPr>
        <w:t xml:space="preserve"> затрат и </w:t>
      </w:r>
      <w:proofErr w:type="spellStart"/>
      <w:r>
        <w:rPr>
          <w:szCs w:val="28"/>
        </w:rPr>
        <w:t>сокращения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времени</w:t>
      </w:r>
      <w:proofErr w:type="spellEnd"/>
      <w:r>
        <w:rPr>
          <w:szCs w:val="28"/>
        </w:rPr>
        <w:t xml:space="preserve"> на </w:t>
      </w:r>
      <w:proofErr w:type="spellStart"/>
      <w:r>
        <w:rPr>
          <w:szCs w:val="28"/>
        </w:rPr>
        <w:t>производство</w:t>
      </w:r>
      <w:proofErr w:type="spellEnd"/>
      <w:r>
        <w:rPr>
          <w:szCs w:val="28"/>
        </w:rPr>
        <w:t xml:space="preserve">. </w:t>
      </w:r>
    </w:p>
    <w:p w:rsidR="00D705A3" w:rsidRDefault="00D705A3" w:rsidP="00D705A3">
      <w:pPr>
        <w:ind w:firstLine="709"/>
        <w:rPr>
          <w:szCs w:val="28"/>
        </w:rPr>
      </w:pPr>
      <w:proofErr w:type="spellStart"/>
      <w:r>
        <w:rPr>
          <w:szCs w:val="28"/>
        </w:rPr>
        <w:t>Технологичность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конструкции</w:t>
      </w:r>
      <w:proofErr w:type="spellEnd"/>
      <w:r>
        <w:rPr>
          <w:szCs w:val="28"/>
        </w:rPr>
        <w:t xml:space="preserve">  </w:t>
      </w:r>
      <w:proofErr w:type="spellStart"/>
      <w:r>
        <w:rPr>
          <w:szCs w:val="28"/>
        </w:rPr>
        <w:t>имеет</w:t>
      </w:r>
      <w:proofErr w:type="spellEnd"/>
      <w:r>
        <w:rPr>
          <w:szCs w:val="28"/>
        </w:rPr>
        <w:t xml:space="preserve"> прямую </w:t>
      </w:r>
      <w:proofErr w:type="spellStart"/>
      <w:r>
        <w:rPr>
          <w:szCs w:val="28"/>
        </w:rPr>
        <w:t>связь</w:t>
      </w:r>
      <w:proofErr w:type="spellEnd"/>
      <w:r>
        <w:rPr>
          <w:szCs w:val="28"/>
        </w:rPr>
        <w:t xml:space="preserve"> с </w:t>
      </w:r>
      <w:proofErr w:type="spellStart"/>
      <w:r>
        <w:rPr>
          <w:szCs w:val="28"/>
        </w:rPr>
        <w:t>производительностью</w:t>
      </w:r>
      <w:proofErr w:type="spellEnd"/>
      <w:r>
        <w:rPr>
          <w:szCs w:val="28"/>
        </w:rPr>
        <w:t xml:space="preserve"> труда, затратами </w:t>
      </w:r>
      <w:proofErr w:type="spellStart"/>
      <w:r>
        <w:rPr>
          <w:szCs w:val="28"/>
        </w:rPr>
        <w:t>времени</w:t>
      </w:r>
      <w:proofErr w:type="spellEnd"/>
      <w:r>
        <w:rPr>
          <w:szCs w:val="28"/>
        </w:rPr>
        <w:t xml:space="preserve"> на </w:t>
      </w:r>
      <w:proofErr w:type="spellStart"/>
      <w:r>
        <w:rPr>
          <w:szCs w:val="28"/>
        </w:rPr>
        <w:t>технологическую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подготовку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производства</w:t>
      </w:r>
      <w:proofErr w:type="spellEnd"/>
      <w:r>
        <w:rPr>
          <w:szCs w:val="28"/>
        </w:rPr>
        <w:t>.</w:t>
      </w:r>
    </w:p>
    <w:p w:rsidR="00D705A3" w:rsidRDefault="00D705A3" w:rsidP="00D705A3">
      <w:pPr>
        <w:ind w:firstLine="709"/>
      </w:pPr>
      <w:proofErr w:type="spellStart"/>
      <w:r>
        <w:t>Технологичными</w:t>
      </w:r>
      <w:proofErr w:type="spellEnd"/>
      <w:r>
        <w:t xml:space="preserve"> </w:t>
      </w:r>
      <w:proofErr w:type="spellStart"/>
      <w:r>
        <w:t>можно</w:t>
      </w:r>
      <w:proofErr w:type="spellEnd"/>
      <w:r>
        <w:t xml:space="preserve"> </w:t>
      </w:r>
      <w:proofErr w:type="spellStart"/>
      <w:r>
        <w:t>назвать</w:t>
      </w:r>
      <w:proofErr w:type="spellEnd"/>
      <w:r>
        <w:t xml:space="preserve"> </w:t>
      </w:r>
      <w:proofErr w:type="spellStart"/>
      <w:r>
        <w:t>детали</w:t>
      </w:r>
      <w:proofErr w:type="spellEnd"/>
      <w:r>
        <w:t xml:space="preserve">, </w:t>
      </w:r>
      <w:proofErr w:type="spellStart"/>
      <w:r>
        <w:t>которые</w:t>
      </w:r>
      <w:proofErr w:type="spellEnd"/>
      <w:r>
        <w:t xml:space="preserve"> при </w:t>
      </w:r>
      <w:proofErr w:type="spellStart"/>
      <w:r>
        <w:t>заданном</w:t>
      </w:r>
      <w:proofErr w:type="spellEnd"/>
      <w:r>
        <w:t xml:space="preserve"> </w:t>
      </w:r>
      <w:proofErr w:type="spellStart"/>
      <w:r>
        <w:t>объеме</w:t>
      </w:r>
      <w:proofErr w:type="spellEnd"/>
      <w:r>
        <w:t xml:space="preserve"> </w:t>
      </w:r>
      <w:proofErr w:type="spellStart"/>
      <w:r>
        <w:t>выпуска</w:t>
      </w:r>
      <w:proofErr w:type="spellEnd"/>
      <w:r>
        <w:t xml:space="preserve"> и в </w:t>
      </w:r>
      <w:proofErr w:type="spellStart"/>
      <w:r>
        <w:t>соответствии</w:t>
      </w:r>
      <w:proofErr w:type="spellEnd"/>
      <w:r>
        <w:t xml:space="preserve"> с </w:t>
      </w:r>
      <w:proofErr w:type="spellStart"/>
      <w:r>
        <w:t>техническими</w:t>
      </w:r>
      <w:proofErr w:type="spellEnd"/>
      <w:r>
        <w:t xml:space="preserve"> </w:t>
      </w:r>
      <w:proofErr w:type="spellStart"/>
      <w:r>
        <w:t>условиями</w:t>
      </w:r>
      <w:proofErr w:type="spellEnd"/>
      <w:r>
        <w:t xml:space="preserve"> на </w:t>
      </w:r>
      <w:proofErr w:type="spellStart"/>
      <w:r>
        <w:t>изготовление</w:t>
      </w:r>
      <w:proofErr w:type="spellEnd"/>
      <w:r>
        <w:t xml:space="preserve">, </w:t>
      </w:r>
      <w:proofErr w:type="spellStart"/>
      <w:r>
        <w:t>обрабатываются</w:t>
      </w:r>
      <w:proofErr w:type="spellEnd"/>
      <w:r>
        <w:t xml:space="preserve"> при </w:t>
      </w:r>
      <w:proofErr w:type="spellStart"/>
      <w:r>
        <w:t>наименьшей</w:t>
      </w:r>
      <w:proofErr w:type="spellEnd"/>
      <w:r>
        <w:t xml:space="preserve"> </w:t>
      </w:r>
      <w:proofErr w:type="spellStart"/>
      <w:r>
        <w:t>себестоимости</w:t>
      </w:r>
      <w:proofErr w:type="spellEnd"/>
      <w:r>
        <w:t xml:space="preserve">  на </w:t>
      </w:r>
      <w:proofErr w:type="spellStart"/>
      <w:r>
        <w:t>всем</w:t>
      </w:r>
      <w:proofErr w:type="spellEnd"/>
      <w:r>
        <w:t xml:space="preserve"> </w:t>
      </w:r>
      <w:proofErr w:type="spellStart"/>
      <w:r>
        <w:t>протяжении</w:t>
      </w:r>
      <w:proofErr w:type="spellEnd"/>
      <w:r>
        <w:t xml:space="preserve"> </w:t>
      </w:r>
      <w:proofErr w:type="spellStart"/>
      <w:r>
        <w:t>технологического</w:t>
      </w:r>
      <w:proofErr w:type="spellEnd"/>
      <w:r>
        <w:t xml:space="preserve"> </w:t>
      </w:r>
      <w:proofErr w:type="spellStart"/>
      <w:r>
        <w:t>процесса</w:t>
      </w:r>
      <w:proofErr w:type="spellEnd"/>
      <w:r>
        <w:t xml:space="preserve"> и не </w:t>
      </w:r>
      <w:proofErr w:type="spellStart"/>
      <w:r>
        <w:t>вызывают</w:t>
      </w:r>
      <w:proofErr w:type="spellEnd"/>
      <w:r>
        <w:t xml:space="preserve"> </w:t>
      </w:r>
      <w:proofErr w:type="spellStart"/>
      <w:r>
        <w:t>излишних</w:t>
      </w:r>
      <w:proofErr w:type="spellEnd"/>
      <w:r>
        <w:t xml:space="preserve"> затрат при </w:t>
      </w:r>
      <w:proofErr w:type="spellStart"/>
      <w:r>
        <w:t>сборке</w:t>
      </w:r>
      <w:proofErr w:type="spellEnd"/>
      <w:r>
        <w:t>.</w:t>
      </w:r>
    </w:p>
    <w:p w:rsidR="00D705A3" w:rsidRDefault="00D705A3" w:rsidP="00D705A3">
      <w:pPr>
        <w:ind w:firstLine="709"/>
        <w:rPr>
          <w:rFonts w:eastAsia="Arial Unicode MS"/>
          <w:szCs w:val="28"/>
        </w:rPr>
      </w:pPr>
      <w:proofErr w:type="spellStart"/>
      <w:r>
        <w:rPr>
          <w:rFonts w:eastAsia="Arial Unicode MS"/>
          <w:szCs w:val="28"/>
        </w:rPr>
        <w:t>Технологическим</w:t>
      </w:r>
      <w:proofErr w:type="spellEnd"/>
      <w:r>
        <w:rPr>
          <w:rFonts w:eastAsia="Arial Unicode MS"/>
          <w:szCs w:val="28"/>
        </w:rPr>
        <w:t xml:space="preserve"> контролем </w:t>
      </w:r>
      <w:proofErr w:type="spellStart"/>
      <w:r>
        <w:rPr>
          <w:rFonts w:eastAsia="Arial Unicode MS"/>
          <w:szCs w:val="28"/>
        </w:rPr>
        <w:t>называется</w:t>
      </w:r>
      <w:proofErr w:type="spellEnd"/>
      <w:r>
        <w:rPr>
          <w:rFonts w:eastAsia="Arial Unicode MS"/>
          <w:szCs w:val="28"/>
        </w:rPr>
        <w:t xml:space="preserve"> контроль </w:t>
      </w:r>
      <w:proofErr w:type="spellStart"/>
      <w:r>
        <w:rPr>
          <w:rFonts w:eastAsia="Arial Unicode MS"/>
          <w:szCs w:val="28"/>
        </w:rPr>
        <w:t>технической</w:t>
      </w:r>
      <w:proofErr w:type="spellEnd"/>
      <w:r>
        <w:rPr>
          <w:rFonts w:eastAsia="Arial Unicode MS"/>
          <w:szCs w:val="28"/>
        </w:rPr>
        <w:t xml:space="preserve"> </w:t>
      </w:r>
      <w:proofErr w:type="spellStart"/>
      <w:r>
        <w:rPr>
          <w:rFonts w:eastAsia="Arial Unicode MS"/>
          <w:szCs w:val="28"/>
        </w:rPr>
        <w:t>документации</w:t>
      </w:r>
      <w:proofErr w:type="spellEnd"/>
      <w:r>
        <w:rPr>
          <w:rFonts w:eastAsia="Arial Unicode MS"/>
          <w:szCs w:val="28"/>
        </w:rPr>
        <w:t xml:space="preserve">, при </w:t>
      </w:r>
      <w:proofErr w:type="spellStart"/>
      <w:r>
        <w:rPr>
          <w:rFonts w:eastAsia="Arial Unicode MS"/>
          <w:szCs w:val="28"/>
        </w:rPr>
        <w:t>которой</w:t>
      </w:r>
      <w:proofErr w:type="spellEnd"/>
      <w:r>
        <w:rPr>
          <w:rFonts w:eastAsia="Arial Unicode MS"/>
          <w:szCs w:val="28"/>
        </w:rPr>
        <w:t xml:space="preserve"> </w:t>
      </w:r>
      <w:proofErr w:type="spellStart"/>
      <w:r>
        <w:rPr>
          <w:rFonts w:eastAsia="Arial Unicode MS"/>
          <w:szCs w:val="28"/>
        </w:rPr>
        <w:t>проверяют</w:t>
      </w:r>
      <w:proofErr w:type="spellEnd"/>
      <w:r>
        <w:rPr>
          <w:rFonts w:eastAsia="Arial Unicode MS"/>
          <w:szCs w:val="28"/>
        </w:rPr>
        <w:t xml:space="preserve"> </w:t>
      </w:r>
      <w:proofErr w:type="spellStart"/>
      <w:r>
        <w:rPr>
          <w:rFonts w:eastAsia="Arial Unicode MS"/>
          <w:szCs w:val="28"/>
        </w:rPr>
        <w:t>соответствие</w:t>
      </w:r>
      <w:proofErr w:type="spellEnd"/>
      <w:r>
        <w:rPr>
          <w:rFonts w:eastAsia="Arial Unicode MS"/>
          <w:szCs w:val="28"/>
        </w:rPr>
        <w:t xml:space="preserve"> </w:t>
      </w:r>
      <w:proofErr w:type="spellStart"/>
      <w:r>
        <w:rPr>
          <w:rFonts w:eastAsia="Arial Unicode MS"/>
          <w:szCs w:val="28"/>
        </w:rPr>
        <w:t>конструкции</w:t>
      </w:r>
      <w:proofErr w:type="spellEnd"/>
      <w:r>
        <w:rPr>
          <w:rFonts w:eastAsia="Arial Unicode MS"/>
          <w:szCs w:val="28"/>
        </w:rPr>
        <w:t xml:space="preserve"> </w:t>
      </w:r>
      <w:proofErr w:type="spellStart"/>
      <w:r>
        <w:rPr>
          <w:rFonts w:eastAsia="Arial Unicode MS"/>
          <w:szCs w:val="28"/>
        </w:rPr>
        <w:t>изделия</w:t>
      </w:r>
      <w:proofErr w:type="spellEnd"/>
      <w:r>
        <w:rPr>
          <w:rFonts w:eastAsia="Arial Unicode MS"/>
          <w:szCs w:val="28"/>
        </w:rPr>
        <w:t xml:space="preserve"> </w:t>
      </w:r>
      <w:proofErr w:type="spellStart"/>
      <w:r>
        <w:rPr>
          <w:rFonts w:eastAsia="Arial Unicode MS"/>
          <w:szCs w:val="28"/>
        </w:rPr>
        <w:t>требованиям</w:t>
      </w:r>
      <w:proofErr w:type="spellEnd"/>
      <w:r>
        <w:rPr>
          <w:rFonts w:eastAsia="Arial Unicode MS"/>
          <w:szCs w:val="28"/>
        </w:rPr>
        <w:t xml:space="preserve"> </w:t>
      </w:r>
      <w:proofErr w:type="spellStart"/>
      <w:r>
        <w:rPr>
          <w:rFonts w:eastAsia="Arial Unicode MS"/>
          <w:szCs w:val="28"/>
        </w:rPr>
        <w:t>ее</w:t>
      </w:r>
      <w:proofErr w:type="spellEnd"/>
      <w:r>
        <w:rPr>
          <w:rFonts w:eastAsia="Arial Unicode MS"/>
          <w:szCs w:val="28"/>
        </w:rPr>
        <w:t xml:space="preserve"> </w:t>
      </w:r>
      <w:proofErr w:type="spellStart"/>
      <w:r>
        <w:rPr>
          <w:rFonts w:eastAsia="Arial Unicode MS"/>
          <w:szCs w:val="28"/>
        </w:rPr>
        <w:t>технологичности</w:t>
      </w:r>
      <w:proofErr w:type="spellEnd"/>
      <w:r>
        <w:rPr>
          <w:rFonts w:eastAsia="Arial Unicode MS"/>
          <w:szCs w:val="28"/>
        </w:rPr>
        <w:t>.</w:t>
      </w:r>
    </w:p>
    <w:p w:rsidR="00D705A3" w:rsidRDefault="00D705A3" w:rsidP="00D705A3">
      <w:pPr>
        <w:ind w:firstLine="709"/>
        <w:rPr>
          <w:rFonts w:eastAsia="Arial Unicode MS"/>
          <w:szCs w:val="28"/>
        </w:rPr>
      </w:pPr>
      <w:proofErr w:type="spellStart"/>
      <w:r>
        <w:rPr>
          <w:rFonts w:eastAsia="Arial Unicode MS"/>
          <w:szCs w:val="28"/>
        </w:rPr>
        <w:t>Технологический</w:t>
      </w:r>
      <w:proofErr w:type="spellEnd"/>
      <w:r>
        <w:rPr>
          <w:rFonts w:eastAsia="Arial Unicode MS"/>
          <w:szCs w:val="28"/>
        </w:rPr>
        <w:t xml:space="preserve"> </w:t>
      </w:r>
      <w:proofErr w:type="spellStart"/>
      <w:r>
        <w:rPr>
          <w:rFonts w:eastAsia="Arial Unicode MS"/>
          <w:szCs w:val="28"/>
        </w:rPr>
        <w:t>анализ</w:t>
      </w:r>
      <w:proofErr w:type="spellEnd"/>
      <w:r>
        <w:rPr>
          <w:rFonts w:eastAsia="Arial Unicode MS"/>
          <w:szCs w:val="28"/>
        </w:rPr>
        <w:t xml:space="preserve"> </w:t>
      </w:r>
      <w:proofErr w:type="spellStart"/>
      <w:r>
        <w:rPr>
          <w:rFonts w:eastAsia="Arial Unicode MS"/>
          <w:szCs w:val="28"/>
        </w:rPr>
        <w:t>конструкции</w:t>
      </w:r>
      <w:proofErr w:type="spellEnd"/>
      <w:r>
        <w:rPr>
          <w:rFonts w:eastAsia="Arial Unicode MS"/>
          <w:szCs w:val="28"/>
        </w:rPr>
        <w:t xml:space="preserve"> </w:t>
      </w:r>
      <w:proofErr w:type="spellStart"/>
      <w:r>
        <w:rPr>
          <w:rFonts w:eastAsia="Arial Unicode MS"/>
          <w:szCs w:val="28"/>
        </w:rPr>
        <w:t>обеспечивает</w:t>
      </w:r>
      <w:proofErr w:type="spellEnd"/>
      <w:r>
        <w:rPr>
          <w:rFonts w:eastAsia="Arial Unicode MS"/>
          <w:szCs w:val="28"/>
        </w:rPr>
        <w:t xml:space="preserve"> </w:t>
      </w:r>
      <w:proofErr w:type="spellStart"/>
      <w:r>
        <w:rPr>
          <w:rFonts w:eastAsia="Arial Unicode MS"/>
          <w:szCs w:val="28"/>
        </w:rPr>
        <w:t>улучшение</w:t>
      </w:r>
      <w:proofErr w:type="spellEnd"/>
      <w:r>
        <w:rPr>
          <w:rFonts w:eastAsia="Arial Unicode MS"/>
          <w:szCs w:val="28"/>
        </w:rPr>
        <w:t xml:space="preserve"> </w:t>
      </w:r>
      <w:proofErr w:type="spellStart"/>
      <w:r>
        <w:rPr>
          <w:rFonts w:eastAsia="Arial Unicode MS"/>
          <w:szCs w:val="28"/>
        </w:rPr>
        <w:t>технико-экономических</w:t>
      </w:r>
      <w:proofErr w:type="spellEnd"/>
      <w:r>
        <w:rPr>
          <w:rFonts w:eastAsia="Arial Unicode MS"/>
          <w:szCs w:val="28"/>
        </w:rPr>
        <w:t xml:space="preserve"> </w:t>
      </w:r>
      <w:proofErr w:type="spellStart"/>
      <w:r>
        <w:rPr>
          <w:rFonts w:eastAsia="Arial Unicode MS"/>
          <w:szCs w:val="28"/>
        </w:rPr>
        <w:t>показателей</w:t>
      </w:r>
      <w:proofErr w:type="spellEnd"/>
      <w:r>
        <w:rPr>
          <w:rFonts w:eastAsia="Arial Unicode MS"/>
          <w:szCs w:val="28"/>
        </w:rPr>
        <w:t xml:space="preserve">, </w:t>
      </w:r>
      <w:proofErr w:type="spellStart"/>
      <w:r>
        <w:rPr>
          <w:rFonts w:eastAsia="Arial Unicode MS"/>
          <w:szCs w:val="28"/>
        </w:rPr>
        <w:t>разрабатываемого</w:t>
      </w:r>
      <w:proofErr w:type="spellEnd"/>
      <w:r>
        <w:rPr>
          <w:rFonts w:eastAsia="Arial Unicode MS"/>
          <w:szCs w:val="28"/>
        </w:rPr>
        <w:t xml:space="preserve"> </w:t>
      </w:r>
      <w:proofErr w:type="spellStart"/>
      <w:r>
        <w:rPr>
          <w:rFonts w:eastAsia="Arial Unicode MS"/>
          <w:szCs w:val="28"/>
        </w:rPr>
        <w:t>технологического</w:t>
      </w:r>
      <w:proofErr w:type="spellEnd"/>
      <w:r>
        <w:rPr>
          <w:rFonts w:eastAsia="Arial Unicode MS"/>
          <w:szCs w:val="28"/>
        </w:rPr>
        <w:t xml:space="preserve"> </w:t>
      </w:r>
      <w:proofErr w:type="spellStart"/>
      <w:r>
        <w:rPr>
          <w:rFonts w:eastAsia="Arial Unicode MS"/>
          <w:szCs w:val="28"/>
        </w:rPr>
        <w:t>процесса</w:t>
      </w:r>
      <w:proofErr w:type="spellEnd"/>
      <w:r>
        <w:rPr>
          <w:rFonts w:eastAsia="Arial Unicode MS"/>
          <w:szCs w:val="28"/>
        </w:rPr>
        <w:t xml:space="preserve">, </w:t>
      </w:r>
      <w:proofErr w:type="spellStart"/>
      <w:r>
        <w:rPr>
          <w:rFonts w:eastAsia="Arial Unicode MS"/>
          <w:szCs w:val="28"/>
        </w:rPr>
        <w:t>поэтому</w:t>
      </w:r>
      <w:proofErr w:type="spellEnd"/>
      <w:r>
        <w:rPr>
          <w:rFonts w:eastAsia="Arial Unicode MS"/>
          <w:szCs w:val="28"/>
        </w:rPr>
        <w:t xml:space="preserve"> </w:t>
      </w:r>
      <w:proofErr w:type="spellStart"/>
      <w:r>
        <w:rPr>
          <w:rFonts w:eastAsia="Arial Unicode MS"/>
          <w:szCs w:val="28"/>
        </w:rPr>
        <w:t>является</w:t>
      </w:r>
      <w:proofErr w:type="spellEnd"/>
      <w:r>
        <w:rPr>
          <w:rFonts w:eastAsia="Arial Unicode MS"/>
          <w:szCs w:val="28"/>
        </w:rPr>
        <w:t xml:space="preserve"> одним </w:t>
      </w:r>
      <w:proofErr w:type="spellStart"/>
      <w:r>
        <w:rPr>
          <w:rFonts w:eastAsia="Arial Unicode MS"/>
          <w:szCs w:val="28"/>
        </w:rPr>
        <w:t>из</w:t>
      </w:r>
      <w:proofErr w:type="spellEnd"/>
      <w:r>
        <w:rPr>
          <w:rFonts w:eastAsia="Arial Unicode MS"/>
          <w:szCs w:val="28"/>
        </w:rPr>
        <w:t xml:space="preserve"> </w:t>
      </w:r>
      <w:proofErr w:type="spellStart"/>
      <w:r>
        <w:rPr>
          <w:rFonts w:eastAsia="Arial Unicode MS"/>
          <w:szCs w:val="28"/>
        </w:rPr>
        <w:t>важных</w:t>
      </w:r>
      <w:proofErr w:type="spellEnd"/>
      <w:r>
        <w:rPr>
          <w:rFonts w:eastAsia="Arial Unicode MS"/>
          <w:szCs w:val="28"/>
        </w:rPr>
        <w:t xml:space="preserve"> </w:t>
      </w:r>
      <w:proofErr w:type="spellStart"/>
      <w:r>
        <w:rPr>
          <w:rFonts w:eastAsia="Arial Unicode MS"/>
          <w:szCs w:val="28"/>
        </w:rPr>
        <w:t>этапов</w:t>
      </w:r>
      <w:proofErr w:type="spellEnd"/>
      <w:r>
        <w:rPr>
          <w:rFonts w:eastAsia="Arial Unicode MS"/>
          <w:szCs w:val="28"/>
        </w:rPr>
        <w:t xml:space="preserve"> </w:t>
      </w:r>
      <w:proofErr w:type="spellStart"/>
      <w:r>
        <w:rPr>
          <w:rFonts w:eastAsia="Arial Unicode MS"/>
          <w:szCs w:val="28"/>
        </w:rPr>
        <w:t>технологической</w:t>
      </w:r>
      <w:proofErr w:type="spellEnd"/>
      <w:r>
        <w:rPr>
          <w:rFonts w:eastAsia="Arial Unicode MS"/>
          <w:szCs w:val="28"/>
        </w:rPr>
        <w:t xml:space="preserve"> </w:t>
      </w:r>
      <w:proofErr w:type="spellStart"/>
      <w:r>
        <w:rPr>
          <w:rFonts w:eastAsia="Arial Unicode MS"/>
          <w:szCs w:val="28"/>
        </w:rPr>
        <w:t>разработки</w:t>
      </w:r>
      <w:proofErr w:type="spellEnd"/>
      <w:r>
        <w:rPr>
          <w:rFonts w:eastAsia="Arial Unicode MS"/>
          <w:szCs w:val="28"/>
        </w:rPr>
        <w:t xml:space="preserve">. </w:t>
      </w:r>
      <w:r>
        <w:rPr>
          <w:rFonts w:eastAsia="Arial Unicode MS"/>
          <w:szCs w:val="28"/>
          <w:lang w:val="ru-RU"/>
        </w:rPr>
        <w:t xml:space="preserve"> </w:t>
      </w:r>
      <w:proofErr w:type="spellStart"/>
      <w:r>
        <w:rPr>
          <w:rFonts w:eastAsia="Arial Unicode MS"/>
          <w:szCs w:val="28"/>
        </w:rPr>
        <w:t>Основные</w:t>
      </w:r>
      <w:proofErr w:type="spellEnd"/>
      <w:r>
        <w:rPr>
          <w:rFonts w:eastAsia="Arial Unicode MS"/>
          <w:szCs w:val="28"/>
        </w:rPr>
        <w:t xml:space="preserve"> </w:t>
      </w:r>
      <w:proofErr w:type="spellStart"/>
      <w:r>
        <w:rPr>
          <w:rFonts w:eastAsia="Arial Unicode MS"/>
          <w:szCs w:val="28"/>
        </w:rPr>
        <w:t>задачи</w:t>
      </w:r>
      <w:proofErr w:type="spellEnd"/>
      <w:r>
        <w:rPr>
          <w:rFonts w:eastAsia="Arial Unicode MS"/>
          <w:szCs w:val="28"/>
        </w:rPr>
        <w:t xml:space="preserve">, </w:t>
      </w:r>
      <w:proofErr w:type="spellStart"/>
      <w:r>
        <w:rPr>
          <w:rFonts w:eastAsia="Arial Unicode MS"/>
          <w:szCs w:val="28"/>
        </w:rPr>
        <w:t>решаемые</w:t>
      </w:r>
      <w:proofErr w:type="spellEnd"/>
      <w:r>
        <w:rPr>
          <w:rFonts w:eastAsia="Arial Unicode MS"/>
          <w:szCs w:val="28"/>
        </w:rPr>
        <w:t xml:space="preserve"> при </w:t>
      </w:r>
      <w:proofErr w:type="spellStart"/>
      <w:r>
        <w:rPr>
          <w:rFonts w:eastAsia="Arial Unicode MS"/>
          <w:szCs w:val="28"/>
        </w:rPr>
        <w:t>анализе</w:t>
      </w:r>
      <w:proofErr w:type="spellEnd"/>
      <w:r>
        <w:rPr>
          <w:rFonts w:eastAsia="Arial Unicode MS"/>
          <w:szCs w:val="28"/>
        </w:rPr>
        <w:t xml:space="preserve"> </w:t>
      </w:r>
      <w:proofErr w:type="spellStart"/>
      <w:r>
        <w:rPr>
          <w:rFonts w:eastAsia="Arial Unicode MS"/>
          <w:szCs w:val="28"/>
        </w:rPr>
        <w:t>технологичности</w:t>
      </w:r>
      <w:proofErr w:type="spellEnd"/>
      <w:r>
        <w:rPr>
          <w:rFonts w:eastAsia="Arial Unicode MS"/>
          <w:szCs w:val="28"/>
        </w:rPr>
        <w:t xml:space="preserve"> </w:t>
      </w:r>
      <w:proofErr w:type="spellStart"/>
      <w:r>
        <w:rPr>
          <w:rFonts w:eastAsia="Arial Unicode MS"/>
          <w:szCs w:val="28"/>
        </w:rPr>
        <w:t>конструкции</w:t>
      </w:r>
      <w:proofErr w:type="spellEnd"/>
      <w:r>
        <w:rPr>
          <w:rFonts w:eastAsia="Arial Unicode MS"/>
          <w:szCs w:val="28"/>
        </w:rPr>
        <w:t xml:space="preserve"> </w:t>
      </w:r>
      <w:proofErr w:type="spellStart"/>
      <w:r>
        <w:rPr>
          <w:rFonts w:eastAsia="Arial Unicode MS"/>
          <w:szCs w:val="28"/>
        </w:rPr>
        <w:t>детали</w:t>
      </w:r>
      <w:proofErr w:type="spellEnd"/>
      <w:r>
        <w:rPr>
          <w:rFonts w:eastAsia="Arial Unicode MS"/>
          <w:szCs w:val="28"/>
        </w:rPr>
        <w:t xml:space="preserve">, </w:t>
      </w:r>
      <w:proofErr w:type="spellStart"/>
      <w:r>
        <w:rPr>
          <w:rFonts w:eastAsia="Arial Unicode MS"/>
          <w:szCs w:val="28"/>
        </w:rPr>
        <w:t>сводятся</w:t>
      </w:r>
      <w:proofErr w:type="spellEnd"/>
      <w:r>
        <w:rPr>
          <w:rFonts w:eastAsia="Arial Unicode MS"/>
          <w:szCs w:val="28"/>
        </w:rPr>
        <w:t xml:space="preserve"> к </w:t>
      </w:r>
      <w:proofErr w:type="spellStart"/>
      <w:r>
        <w:rPr>
          <w:rFonts w:eastAsia="Arial Unicode MS"/>
          <w:szCs w:val="28"/>
        </w:rPr>
        <w:t>поиску</w:t>
      </w:r>
      <w:proofErr w:type="spellEnd"/>
      <w:r>
        <w:rPr>
          <w:rFonts w:eastAsia="Arial Unicode MS"/>
          <w:szCs w:val="28"/>
        </w:rPr>
        <w:t xml:space="preserve"> путей </w:t>
      </w:r>
      <w:proofErr w:type="spellStart"/>
      <w:r>
        <w:rPr>
          <w:rFonts w:eastAsia="Arial Unicode MS"/>
          <w:szCs w:val="28"/>
        </w:rPr>
        <w:t>уменьшения</w:t>
      </w:r>
      <w:proofErr w:type="spellEnd"/>
      <w:r>
        <w:rPr>
          <w:rFonts w:eastAsia="Arial Unicode MS"/>
          <w:szCs w:val="28"/>
        </w:rPr>
        <w:t xml:space="preserve"> </w:t>
      </w:r>
      <w:proofErr w:type="spellStart"/>
      <w:r>
        <w:rPr>
          <w:rFonts w:eastAsia="Arial Unicode MS"/>
          <w:szCs w:val="28"/>
        </w:rPr>
        <w:t>трудоемкости</w:t>
      </w:r>
      <w:proofErr w:type="spellEnd"/>
      <w:r>
        <w:rPr>
          <w:rFonts w:eastAsia="Arial Unicode MS"/>
          <w:szCs w:val="28"/>
        </w:rPr>
        <w:t xml:space="preserve">, </w:t>
      </w:r>
      <w:proofErr w:type="spellStart"/>
      <w:r>
        <w:rPr>
          <w:rFonts w:eastAsia="Arial Unicode MS"/>
          <w:szCs w:val="28"/>
        </w:rPr>
        <w:t>материалоемкости</w:t>
      </w:r>
      <w:proofErr w:type="spellEnd"/>
      <w:r>
        <w:rPr>
          <w:rFonts w:eastAsia="Arial Unicode MS"/>
          <w:szCs w:val="28"/>
        </w:rPr>
        <w:t xml:space="preserve">, </w:t>
      </w:r>
      <w:proofErr w:type="spellStart"/>
      <w:r>
        <w:rPr>
          <w:rFonts w:eastAsia="Arial Unicode MS"/>
          <w:szCs w:val="28"/>
        </w:rPr>
        <w:t>повышения</w:t>
      </w:r>
      <w:proofErr w:type="spellEnd"/>
      <w:r>
        <w:rPr>
          <w:rFonts w:eastAsia="Arial Unicode MS"/>
          <w:szCs w:val="28"/>
        </w:rPr>
        <w:t xml:space="preserve"> </w:t>
      </w:r>
      <w:proofErr w:type="spellStart"/>
      <w:r>
        <w:rPr>
          <w:rFonts w:eastAsia="Arial Unicode MS"/>
          <w:szCs w:val="28"/>
        </w:rPr>
        <w:t>производительности</w:t>
      </w:r>
      <w:proofErr w:type="spellEnd"/>
      <w:r>
        <w:rPr>
          <w:rFonts w:eastAsia="Arial Unicode MS"/>
          <w:szCs w:val="28"/>
        </w:rPr>
        <w:t xml:space="preserve"> </w:t>
      </w:r>
      <w:proofErr w:type="spellStart"/>
      <w:r>
        <w:rPr>
          <w:rFonts w:eastAsia="Arial Unicode MS"/>
          <w:szCs w:val="28"/>
        </w:rPr>
        <w:t>изготовления</w:t>
      </w:r>
      <w:proofErr w:type="spellEnd"/>
      <w:r>
        <w:rPr>
          <w:rFonts w:eastAsia="Arial Unicode MS"/>
          <w:szCs w:val="28"/>
        </w:rPr>
        <w:t xml:space="preserve"> </w:t>
      </w:r>
      <w:proofErr w:type="spellStart"/>
      <w:r>
        <w:rPr>
          <w:rFonts w:eastAsia="Arial Unicode MS"/>
          <w:szCs w:val="28"/>
        </w:rPr>
        <w:t>детали</w:t>
      </w:r>
      <w:proofErr w:type="spellEnd"/>
      <w:r>
        <w:rPr>
          <w:rFonts w:eastAsia="Arial Unicode MS"/>
          <w:szCs w:val="28"/>
        </w:rPr>
        <w:t xml:space="preserve">, за </w:t>
      </w:r>
      <w:proofErr w:type="spellStart"/>
      <w:r>
        <w:rPr>
          <w:rFonts w:eastAsia="Arial Unicode MS"/>
          <w:szCs w:val="28"/>
        </w:rPr>
        <w:t>счет</w:t>
      </w:r>
      <w:proofErr w:type="spellEnd"/>
      <w:r>
        <w:rPr>
          <w:rFonts w:eastAsia="Arial Unicode MS"/>
          <w:szCs w:val="28"/>
        </w:rPr>
        <w:t xml:space="preserve"> </w:t>
      </w:r>
      <w:proofErr w:type="spellStart"/>
      <w:r>
        <w:rPr>
          <w:rFonts w:eastAsia="Arial Unicode MS"/>
          <w:szCs w:val="28"/>
        </w:rPr>
        <w:t>применения</w:t>
      </w:r>
      <w:proofErr w:type="spellEnd"/>
      <w:r>
        <w:rPr>
          <w:rFonts w:eastAsia="Arial Unicode MS"/>
          <w:szCs w:val="28"/>
        </w:rPr>
        <w:t xml:space="preserve"> </w:t>
      </w:r>
      <w:proofErr w:type="spellStart"/>
      <w:r>
        <w:rPr>
          <w:rFonts w:eastAsia="Arial Unicode MS"/>
          <w:szCs w:val="28"/>
        </w:rPr>
        <w:t>современных</w:t>
      </w:r>
      <w:proofErr w:type="spellEnd"/>
      <w:r>
        <w:rPr>
          <w:rFonts w:eastAsia="Arial Unicode MS"/>
          <w:szCs w:val="28"/>
        </w:rPr>
        <w:t xml:space="preserve"> </w:t>
      </w:r>
      <w:proofErr w:type="spellStart"/>
      <w:r>
        <w:rPr>
          <w:rFonts w:eastAsia="Arial Unicode MS"/>
          <w:szCs w:val="28"/>
        </w:rPr>
        <w:t>достижений</w:t>
      </w:r>
      <w:proofErr w:type="spellEnd"/>
      <w:r>
        <w:rPr>
          <w:rFonts w:eastAsia="Arial Unicode MS"/>
          <w:szCs w:val="28"/>
        </w:rPr>
        <w:t xml:space="preserve"> </w:t>
      </w:r>
      <w:proofErr w:type="spellStart"/>
      <w:r>
        <w:rPr>
          <w:rFonts w:eastAsia="Arial Unicode MS"/>
          <w:szCs w:val="28"/>
        </w:rPr>
        <w:t>техники</w:t>
      </w:r>
      <w:proofErr w:type="spellEnd"/>
      <w:r>
        <w:rPr>
          <w:rFonts w:eastAsia="Arial Unicode MS"/>
          <w:szCs w:val="28"/>
        </w:rPr>
        <w:t xml:space="preserve"> и </w:t>
      </w:r>
      <w:proofErr w:type="spellStart"/>
      <w:r>
        <w:rPr>
          <w:rFonts w:eastAsia="Arial Unicode MS"/>
          <w:szCs w:val="28"/>
        </w:rPr>
        <w:t>технологий</w:t>
      </w:r>
      <w:proofErr w:type="spellEnd"/>
      <w:r>
        <w:rPr>
          <w:rFonts w:eastAsia="Arial Unicode MS"/>
          <w:szCs w:val="28"/>
        </w:rPr>
        <w:t xml:space="preserve">. Все </w:t>
      </w:r>
      <w:proofErr w:type="spellStart"/>
      <w:r>
        <w:rPr>
          <w:rFonts w:eastAsia="Arial Unicode MS"/>
          <w:szCs w:val="28"/>
        </w:rPr>
        <w:t>это</w:t>
      </w:r>
      <w:proofErr w:type="spellEnd"/>
      <w:r>
        <w:rPr>
          <w:rFonts w:eastAsia="Arial Unicode MS"/>
          <w:szCs w:val="28"/>
        </w:rPr>
        <w:t xml:space="preserve"> </w:t>
      </w:r>
      <w:proofErr w:type="spellStart"/>
      <w:r>
        <w:rPr>
          <w:rFonts w:eastAsia="Arial Unicode MS"/>
          <w:szCs w:val="28"/>
        </w:rPr>
        <w:t>позволяет</w:t>
      </w:r>
      <w:proofErr w:type="spellEnd"/>
      <w:r>
        <w:rPr>
          <w:rFonts w:eastAsia="Arial Unicode MS"/>
          <w:szCs w:val="28"/>
        </w:rPr>
        <w:t xml:space="preserve"> </w:t>
      </w:r>
      <w:proofErr w:type="spellStart"/>
      <w:r>
        <w:rPr>
          <w:rFonts w:eastAsia="Arial Unicode MS"/>
          <w:szCs w:val="28"/>
        </w:rPr>
        <w:t>снизить</w:t>
      </w:r>
      <w:proofErr w:type="spellEnd"/>
      <w:r>
        <w:rPr>
          <w:rFonts w:eastAsia="Arial Unicode MS"/>
          <w:szCs w:val="28"/>
        </w:rPr>
        <w:t xml:space="preserve"> </w:t>
      </w:r>
      <w:proofErr w:type="spellStart"/>
      <w:r>
        <w:rPr>
          <w:rFonts w:eastAsia="Arial Unicode MS"/>
          <w:szCs w:val="28"/>
        </w:rPr>
        <w:t>себестоимость</w:t>
      </w:r>
      <w:proofErr w:type="spellEnd"/>
      <w:r>
        <w:rPr>
          <w:rFonts w:eastAsia="Arial Unicode MS"/>
          <w:szCs w:val="28"/>
        </w:rPr>
        <w:t xml:space="preserve"> </w:t>
      </w:r>
      <w:proofErr w:type="spellStart"/>
      <w:r>
        <w:rPr>
          <w:rFonts w:eastAsia="Arial Unicode MS"/>
          <w:szCs w:val="28"/>
        </w:rPr>
        <w:t>ее</w:t>
      </w:r>
      <w:proofErr w:type="spellEnd"/>
      <w:r>
        <w:rPr>
          <w:rFonts w:eastAsia="Arial Unicode MS"/>
          <w:szCs w:val="28"/>
        </w:rPr>
        <w:t xml:space="preserve"> </w:t>
      </w:r>
      <w:proofErr w:type="spellStart"/>
      <w:r>
        <w:rPr>
          <w:rFonts w:eastAsia="Arial Unicode MS"/>
          <w:szCs w:val="28"/>
        </w:rPr>
        <w:t>изготовления</w:t>
      </w:r>
      <w:proofErr w:type="spellEnd"/>
      <w:r>
        <w:rPr>
          <w:rFonts w:eastAsia="Arial Unicode MS"/>
          <w:szCs w:val="28"/>
        </w:rPr>
        <w:t xml:space="preserve"> без </w:t>
      </w:r>
      <w:proofErr w:type="spellStart"/>
      <w:r>
        <w:rPr>
          <w:rFonts w:eastAsia="Arial Unicode MS"/>
          <w:szCs w:val="28"/>
        </w:rPr>
        <w:t>ущерба</w:t>
      </w:r>
      <w:proofErr w:type="spellEnd"/>
      <w:r>
        <w:rPr>
          <w:rFonts w:eastAsia="Arial Unicode MS"/>
          <w:szCs w:val="28"/>
        </w:rPr>
        <w:t xml:space="preserve"> для </w:t>
      </w:r>
      <w:proofErr w:type="spellStart"/>
      <w:r>
        <w:rPr>
          <w:rFonts w:eastAsia="Arial Unicode MS"/>
          <w:szCs w:val="28"/>
        </w:rPr>
        <w:t>служебного</w:t>
      </w:r>
      <w:proofErr w:type="spellEnd"/>
      <w:r>
        <w:rPr>
          <w:rFonts w:eastAsia="Arial Unicode MS"/>
          <w:szCs w:val="28"/>
        </w:rPr>
        <w:t xml:space="preserve"> </w:t>
      </w:r>
      <w:proofErr w:type="spellStart"/>
      <w:r>
        <w:rPr>
          <w:rFonts w:eastAsia="Arial Unicode MS"/>
          <w:szCs w:val="28"/>
        </w:rPr>
        <w:t>назначения</w:t>
      </w:r>
      <w:proofErr w:type="spellEnd"/>
      <w:r>
        <w:rPr>
          <w:rFonts w:eastAsia="Arial Unicode MS"/>
          <w:szCs w:val="28"/>
        </w:rPr>
        <w:t>.</w:t>
      </w:r>
    </w:p>
    <w:p w:rsidR="00D705A3" w:rsidRDefault="00D705A3" w:rsidP="00D705A3">
      <w:pPr>
        <w:ind w:firstLine="709"/>
        <w:rPr>
          <w:rFonts w:eastAsia="Arial Unicode MS"/>
          <w:szCs w:val="28"/>
          <w:lang w:val="ru-RU"/>
        </w:rPr>
      </w:pPr>
      <w:proofErr w:type="spellStart"/>
      <w:r>
        <w:t>Отработку</w:t>
      </w:r>
      <w:proofErr w:type="spellEnd"/>
      <w:r>
        <w:t xml:space="preserve"> </w:t>
      </w:r>
      <w:proofErr w:type="spellStart"/>
      <w:r>
        <w:t>конструкции</w:t>
      </w:r>
      <w:proofErr w:type="spellEnd"/>
      <w:r>
        <w:t xml:space="preserve"> </w:t>
      </w:r>
      <w:proofErr w:type="spellStart"/>
      <w:r>
        <w:t>детали</w:t>
      </w:r>
      <w:proofErr w:type="spellEnd"/>
      <w:r>
        <w:t xml:space="preserve"> проводим по </w:t>
      </w:r>
      <w:proofErr w:type="spellStart"/>
      <w:r>
        <w:t>двум</w:t>
      </w:r>
      <w:proofErr w:type="spellEnd"/>
      <w:r>
        <w:t xml:space="preserve"> </w:t>
      </w:r>
      <w:proofErr w:type="spellStart"/>
      <w:r>
        <w:t>направлениям</w:t>
      </w:r>
      <w:proofErr w:type="spellEnd"/>
      <w:r>
        <w:t>:</w:t>
      </w:r>
      <w:r>
        <w:rPr>
          <w:lang w:val="ru-RU"/>
        </w:rPr>
        <w:t xml:space="preserve"> </w:t>
      </w:r>
      <w:proofErr w:type="spellStart"/>
      <w:r>
        <w:t>количественной</w:t>
      </w:r>
      <w:proofErr w:type="spellEnd"/>
      <w:r>
        <w:t xml:space="preserve"> и </w:t>
      </w:r>
      <w:proofErr w:type="spellStart"/>
      <w:r>
        <w:t>качественной</w:t>
      </w:r>
      <w:proofErr w:type="spellEnd"/>
      <w:r>
        <w:t xml:space="preserve"> </w:t>
      </w:r>
      <w:proofErr w:type="spellStart"/>
      <w:r>
        <w:t>оценке</w:t>
      </w:r>
      <w:proofErr w:type="spellEnd"/>
      <w:r>
        <w:t xml:space="preserve"> </w:t>
      </w:r>
      <w:proofErr w:type="spellStart"/>
      <w:r>
        <w:t>технологичности</w:t>
      </w:r>
      <w:proofErr w:type="spellEnd"/>
      <w:r>
        <w:t xml:space="preserve"> </w:t>
      </w:r>
      <w:proofErr w:type="spellStart"/>
      <w:r>
        <w:t>конструкции</w:t>
      </w:r>
      <w:proofErr w:type="spellEnd"/>
      <w:r>
        <w:t xml:space="preserve">. </w:t>
      </w:r>
      <w:proofErr w:type="spellStart"/>
      <w:r>
        <w:t>Качественная</w:t>
      </w:r>
      <w:proofErr w:type="spellEnd"/>
      <w:r>
        <w:t xml:space="preserve"> </w:t>
      </w:r>
      <w:proofErr w:type="spellStart"/>
      <w:r>
        <w:t>оценка</w:t>
      </w:r>
      <w:proofErr w:type="spellEnd"/>
      <w:r>
        <w:t xml:space="preserve"> </w:t>
      </w:r>
      <w:proofErr w:type="spellStart"/>
      <w:r>
        <w:t>предшествует</w:t>
      </w:r>
      <w:proofErr w:type="spellEnd"/>
      <w:r>
        <w:t xml:space="preserve"> </w:t>
      </w:r>
      <w:proofErr w:type="spellStart"/>
      <w:r>
        <w:t>количественной</w:t>
      </w:r>
      <w:proofErr w:type="spellEnd"/>
      <w:r>
        <w:t>.</w:t>
      </w:r>
      <w:r>
        <w:rPr>
          <w:lang w:val="ru-RU"/>
        </w:rPr>
        <w:t xml:space="preserve"> Анализ конструкции детали на технологичность начинается с технического контроля чертежа.</w:t>
      </w:r>
      <w:r>
        <w:rPr>
          <w:rFonts w:eastAsia="Arial Unicode MS"/>
          <w:szCs w:val="28"/>
        </w:rPr>
        <w:t xml:space="preserve"> </w:t>
      </w:r>
      <w:proofErr w:type="spellStart"/>
      <w:r>
        <w:rPr>
          <w:rFonts w:eastAsia="Arial Unicode MS"/>
          <w:szCs w:val="28"/>
        </w:rPr>
        <w:t>Технический</w:t>
      </w:r>
      <w:proofErr w:type="spellEnd"/>
      <w:r>
        <w:rPr>
          <w:rFonts w:eastAsia="Arial Unicode MS"/>
          <w:szCs w:val="28"/>
        </w:rPr>
        <w:t xml:space="preserve"> контроль </w:t>
      </w:r>
      <w:proofErr w:type="spellStart"/>
      <w:r>
        <w:rPr>
          <w:rFonts w:eastAsia="Arial Unicode MS"/>
          <w:szCs w:val="28"/>
        </w:rPr>
        <w:t>рабочего</w:t>
      </w:r>
      <w:proofErr w:type="spellEnd"/>
      <w:r>
        <w:rPr>
          <w:rFonts w:eastAsia="Arial Unicode MS"/>
          <w:szCs w:val="28"/>
        </w:rPr>
        <w:t xml:space="preserve"> </w:t>
      </w:r>
      <w:proofErr w:type="spellStart"/>
      <w:r>
        <w:rPr>
          <w:rFonts w:eastAsia="Arial Unicode MS"/>
          <w:szCs w:val="28"/>
        </w:rPr>
        <w:t>чертежа</w:t>
      </w:r>
      <w:proofErr w:type="spellEnd"/>
      <w:r>
        <w:rPr>
          <w:rFonts w:eastAsia="Arial Unicode MS"/>
          <w:szCs w:val="28"/>
        </w:rPr>
        <w:t xml:space="preserve"> </w:t>
      </w:r>
      <w:proofErr w:type="spellStart"/>
      <w:r>
        <w:rPr>
          <w:rFonts w:eastAsia="Arial Unicode MS"/>
          <w:szCs w:val="28"/>
        </w:rPr>
        <w:t>сводится</w:t>
      </w:r>
      <w:proofErr w:type="spellEnd"/>
      <w:r>
        <w:rPr>
          <w:rFonts w:eastAsia="Arial Unicode MS"/>
          <w:szCs w:val="28"/>
        </w:rPr>
        <w:t xml:space="preserve"> к </w:t>
      </w:r>
      <w:proofErr w:type="spellStart"/>
      <w:r>
        <w:rPr>
          <w:rFonts w:eastAsia="Arial Unicode MS"/>
          <w:szCs w:val="28"/>
        </w:rPr>
        <w:t>тщательному</w:t>
      </w:r>
      <w:proofErr w:type="spellEnd"/>
      <w:r>
        <w:rPr>
          <w:rFonts w:eastAsia="Arial Unicode MS"/>
          <w:szCs w:val="28"/>
        </w:rPr>
        <w:t xml:space="preserve"> его </w:t>
      </w:r>
      <w:proofErr w:type="spellStart"/>
      <w:r>
        <w:rPr>
          <w:rFonts w:eastAsia="Arial Unicode MS"/>
          <w:szCs w:val="28"/>
        </w:rPr>
        <w:t>анализу</w:t>
      </w:r>
      <w:proofErr w:type="spellEnd"/>
      <w:r>
        <w:rPr>
          <w:rFonts w:eastAsia="Arial Unicode MS"/>
          <w:szCs w:val="28"/>
        </w:rPr>
        <w:t>.</w:t>
      </w:r>
    </w:p>
    <w:p w:rsidR="00D705A3" w:rsidRDefault="00D705A3" w:rsidP="00D705A3">
      <w:pPr>
        <w:ind w:firstLine="709"/>
        <w:rPr>
          <w:lang w:val="ru-RU"/>
        </w:rPr>
      </w:pPr>
    </w:p>
    <w:p w:rsidR="00D705A3" w:rsidRDefault="00D705A3" w:rsidP="00D705A3">
      <w:pPr>
        <w:ind w:left="709" w:right="113"/>
        <w:rPr>
          <w:szCs w:val="28"/>
          <w:lang w:val="ru-RU"/>
        </w:rPr>
      </w:pPr>
      <w:proofErr w:type="spellStart"/>
      <w:r>
        <w:rPr>
          <w:szCs w:val="28"/>
        </w:rPr>
        <w:t>Технический</w:t>
      </w:r>
      <w:proofErr w:type="spellEnd"/>
      <w:r>
        <w:rPr>
          <w:szCs w:val="28"/>
        </w:rPr>
        <w:t xml:space="preserve"> контроль </w:t>
      </w:r>
      <w:proofErr w:type="spellStart"/>
      <w:r>
        <w:rPr>
          <w:szCs w:val="28"/>
        </w:rPr>
        <w:t>чертежа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детали</w:t>
      </w:r>
      <w:proofErr w:type="spellEnd"/>
    </w:p>
    <w:p w:rsidR="00D705A3" w:rsidRDefault="00D705A3" w:rsidP="00D705A3">
      <w:pPr>
        <w:pStyle w:val="a3"/>
        <w:ind w:left="0" w:right="113" w:firstLine="709"/>
        <w:rPr>
          <w:szCs w:val="28"/>
          <w:lang w:val="ru-RU"/>
        </w:rPr>
      </w:pPr>
    </w:p>
    <w:p w:rsidR="00D705A3" w:rsidRDefault="00D705A3" w:rsidP="00D705A3">
      <w:pPr>
        <w:ind w:firstLine="709"/>
        <w:rPr>
          <w:rFonts w:eastAsia="Arial Unicode MS"/>
          <w:szCs w:val="28"/>
        </w:rPr>
      </w:pPr>
      <w:proofErr w:type="spellStart"/>
      <w:r>
        <w:rPr>
          <w:rFonts w:eastAsia="Arial Unicode MS"/>
          <w:szCs w:val="28"/>
        </w:rPr>
        <w:t>Рабочий</w:t>
      </w:r>
      <w:proofErr w:type="spellEnd"/>
      <w:r>
        <w:rPr>
          <w:rFonts w:eastAsia="Arial Unicode MS"/>
          <w:szCs w:val="28"/>
        </w:rPr>
        <w:t xml:space="preserve"> </w:t>
      </w:r>
      <w:proofErr w:type="spellStart"/>
      <w:r>
        <w:rPr>
          <w:rFonts w:eastAsia="Arial Unicode MS"/>
          <w:szCs w:val="28"/>
        </w:rPr>
        <w:t>чертеж</w:t>
      </w:r>
      <w:proofErr w:type="spellEnd"/>
      <w:r>
        <w:rPr>
          <w:rFonts w:eastAsia="Arial Unicode MS"/>
          <w:szCs w:val="28"/>
        </w:rPr>
        <w:t xml:space="preserve"> </w:t>
      </w:r>
      <w:proofErr w:type="spellStart"/>
      <w:r>
        <w:rPr>
          <w:rFonts w:eastAsia="Arial Unicode MS"/>
          <w:szCs w:val="28"/>
        </w:rPr>
        <w:t>детали</w:t>
      </w:r>
      <w:proofErr w:type="spellEnd"/>
      <w:r>
        <w:rPr>
          <w:rFonts w:eastAsia="Arial Unicode MS"/>
          <w:szCs w:val="28"/>
        </w:rPr>
        <w:t xml:space="preserve"> «</w:t>
      </w:r>
      <w:r>
        <w:rPr>
          <w:rFonts w:eastAsia="Arial Unicode MS"/>
          <w:szCs w:val="28"/>
          <w:lang w:val="ru-RU"/>
        </w:rPr>
        <w:t>Крышка</w:t>
      </w:r>
      <w:r>
        <w:rPr>
          <w:rFonts w:eastAsia="Arial Unicode MS"/>
          <w:szCs w:val="28"/>
        </w:rPr>
        <w:t xml:space="preserve">» </w:t>
      </w:r>
      <w:proofErr w:type="spellStart"/>
      <w:r>
        <w:rPr>
          <w:rFonts w:eastAsia="Arial Unicode MS"/>
          <w:szCs w:val="28"/>
        </w:rPr>
        <w:t>содержит</w:t>
      </w:r>
      <w:proofErr w:type="spellEnd"/>
      <w:r>
        <w:rPr>
          <w:rFonts w:eastAsia="Arial Unicode MS"/>
          <w:szCs w:val="28"/>
        </w:rPr>
        <w:t xml:space="preserve"> все </w:t>
      </w:r>
      <w:proofErr w:type="spellStart"/>
      <w:r>
        <w:rPr>
          <w:rFonts w:eastAsia="Arial Unicode MS"/>
          <w:szCs w:val="28"/>
        </w:rPr>
        <w:t>необходимые</w:t>
      </w:r>
      <w:proofErr w:type="spellEnd"/>
      <w:r>
        <w:rPr>
          <w:rFonts w:eastAsia="Arial Unicode MS"/>
          <w:szCs w:val="28"/>
        </w:rPr>
        <w:t xml:space="preserve"> </w:t>
      </w:r>
      <w:proofErr w:type="spellStart"/>
      <w:r>
        <w:rPr>
          <w:rFonts w:eastAsia="Arial Unicode MS"/>
          <w:szCs w:val="28"/>
        </w:rPr>
        <w:t>сведения</w:t>
      </w:r>
      <w:proofErr w:type="spellEnd"/>
      <w:r>
        <w:rPr>
          <w:rFonts w:eastAsia="Arial Unicode MS"/>
          <w:szCs w:val="28"/>
        </w:rPr>
        <w:t xml:space="preserve">, </w:t>
      </w:r>
      <w:proofErr w:type="spellStart"/>
      <w:r>
        <w:rPr>
          <w:rFonts w:eastAsia="Arial Unicode MS"/>
          <w:szCs w:val="28"/>
        </w:rPr>
        <w:t>дающие</w:t>
      </w:r>
      <w:proofErr w:type="spellEnd"/>
      <w:r>
        <w:rPr>
          <w:rFonts w:eastAsia="Arial Unicode MS"/>
          <w:szCs w:val="28"/>
        </w:rPr>
        <w:t xml:space="preserve"> </w:t>
      </w:r>
      <w:proofErr w:type="spellStart"/>
      <w:r>
        <w:rPr>
          <w:rFonts w:eastAsia="Arial Unicode MS"/>
          <w:szCs w:val="28"/>
        </w:rPr>
        <w:t>полное</w:t>
      </w:r>
      <w:proofErr w:type="spellEnd"/>
      <w:r>
        <w:rPr>
          <w:rFonts w:eastAsia="Arial Unicode MS"/>
          <w:szCs w:val="28"/>
        </w:rPr>
        <w:t xml:space="preserve"> </w:t>
      </w:r>
      <w:proofErr w:type="spellStart"/>
      <w:r>
        <w:rPr>
          <w:rFonts w:eastAsia="Arial Unicode MS"/>
          <w:szCs w:val="28"/>
        </w:rPr>
        <w:t>представление</w:t>
      </w:r>
      <w:proofErr w:type="spellEnd"/>
      <w:r>
        <w:rPr>
          <w:rFonts w:eastAsia="Arial Unicode MS"/>
          <w:szCs w:val="28"/>
        </w:rPr>
        <w:t xml:space="preserve"> о </w:t>
      </w:r>
      <w:proofErr w:type="spellStart"/>
      <w:r>
        <w:rPr>
          <w:rFonts w:eastAsia="Arial Unicode MS"/>
          <w:szCs w:val="28"/>
        </w:rPr>
        <w:t>детали</w:t>
      </w:r>
      <w:proofErr w:type="spellEnd"/>
      <w:r>
        <w:rPr>
          <w:rFonts w:eastAsia="Arial Unicode MS"/>
          <w:szCs w:val="28"/>
        </w:rPr>
        <w:t xml:space="preserve">, </w:t>
      </w:r>
      <w:proofErr w:type="spellStart"/>
      <w:r>
        <w:rPr>
          <w:rFonts w:eastAsia="Arial Unicode MS"/>
          <w:szCs w:val="28"/>
        </w:rPr>
        <w:t>ее</w:t>
      </w:r>
      <w:proofErr w:type="spellEnd"/>
      <w:r>
        <w:rPr>
          <w:rFonts w:eastAsia="Arial Unicode MS"/>
          <w:szCs w:val="28"/>
        </w:rPr>
        <w:t xml:space="preserve"> </w:t>
      </w:r>
      <w:proofErr w:type="spellStart"/>
      <w:r>
        <w:rPr>
          <w:rFonts w:eastAsia="Arial Unicode MS"/>
          <w:szCs w:val="28"/>
        </w:rPr>
        <w:t>форме</w:t>
      </w:r>
      <w:proofErr w:type="spellEnd"/>
      <w:r>
        <w:rPr>
          <w:rFonts w:eastAsia="Arial Unicode MS"/>
          <w:szCs w:val="28"/>
        </w:rPr>
        <w:t xml:space="preserve">,  </w:t>
      </w:r>
      <w:proofErr w:type="spellStart"/>
      <w:r>
        <w:rPr>
          <w:rFonts w:eastAsia="Arial Unicode MS"/>
          <w:szCs w:val="28"/>
        </w:rPr>
        <w:t>даны</w:t>
      </w:r>
      <w:proofErr w:type="spellEnd"/>
      <w:r>
        <w:rPr>
          <w:rFonts w:eastAsia="Arial Unicode MS"/>
          <w:szCs w:val="28"/>
        </w:rPr>
        <w:t xml:space="preserve"> все  </w:t>
      </w:r>
      <w:proofErr w:type="spellStart"/>
      <w:r>
        <w:rPr>
          <w:rFonts w:eastAsia="Arial Unicode MS"/>
          <w:szCs w:val="28"/>
        </w:rPr>
        <w:t>необходимые</w:t>
      </w:r>
      <w:proofErr w:type="spellEnd"/>
      <w:r>
        <w:rPr>
          <w:rFonts w:eastAsia="Arial Unicode MS"/>
          <w:szCs w:val="28"/>
        </w:rPr>
        <w:t xml:space="preserve"> </w:t>
      </w:r>
      <w:proofErr w:type="spellStart"/>
      <w:r>
        <w:rPr>
          <w:rFonts w:eastAsia="Arial Unicode MS"/>
          <w:szCs w:val="28"/>
        </w:rPr>
        <w:t>виды</w:t>
      </w:r>
      <w:proofErr w:type="spellEnd"/>
      <w:r>
        <w:rPr>
          <w:rFonts w:eastAsia="Arial Unicode MS"/>
          <w:szCs w:val="28"/>
          <w:lang w:val="ru-RU"/>
        </w:rPr>
        <w:t xml:space="preserve"> и разрез</w:t>
      </w:r>
      <w:r>
        <w:rPr>
          <w:rFonts w:eastAsia="Arial Unicode MS"/>
          <w:szCs w:val="28"/>
        </w:rPr>
        <w:t xml:space="preserve">, </w:t>
      </w:r>
      <w:r>
        <w:rPr>
          <w:rFonts w:eastAsia="Arial Unicode MS"/>
          <w:szCs w:val="28"/>
          <w:lang w:val="ru-RU"/>
        </w:rPr>
        <w:t>которые</w:t>
      </w:r>
      <w:r>
        <w:rPr>
          <w:rFonts w:eastAsia="Arial Unicode MS"/>
          <w:szCs w:val="28"/>
        </w:rPr>
        <w:t xml:space="preserve"> </w:t>
      </w:r>
      <w:proofErr w:type="spellStart"/>
      <w:r>
        <w:rPr>
          <w:rFonts w:eastAsia="Arial Unicode MS"/>
          <w:szCs w:val="28"/>
        </w:rPr>
        <w:t>совершенно</w:t>
      </w:r>
      <w:proofErr w:type="spellEnd"/>
      <w:r>
        <w:rPr>
          <w:rFonts w:eastAsia="Arial Unicode MS"/>
          <w:szCs w:val="28"/>
        </w:rPr>
        <w:t xml:space="preserve"> </w:t>
      </w:r>
      <w:proofErr w:type="spellStart"/>
      <w:r>
        <w:rPr>
          <w:rFonts w:eastAsia="Arial Unicode MS"/>
          <w:szCs w:val="28"/>
        </w:rPr>
        <w:t>четко</w:t>
      </w:r>
      <w:proofErr w:type="spellEnd"/>
      <w:r>
        <w:rPr>
          <w:rFonts w:eastAsia="Arial Unicode MS"/>
          <w:szCs w:val="28"/>
        </w:rPr>
        <w:t xml:space="preserve"> и однозначно </w:t>
      </w:r>
      <w:proofErr w:type="spellStart"/>
      <w:r>
        <w:rPr>
          <w:rFonts w:eastAsia="Arial Unicode MS"/>
          <w:szCs w:val="28"/>
        </w:rPr>
        <w:t>объясняющие</w:t>
      </w:r>
      <w:proofErr w:type="spellEnd"/>
      <w:r>
        <w:rPr>
          <w:rFonts w:eastAsia="Arial Unicode MS"/>
          <w:szCs w:val="28"/>
        </w:rPr>
        <w:t xml:space="preserve"> </w:t>
      </w:r>
      <w:proofErr w:type="spellStart"/>
      <w:r>
        <w:rPr>
          <w:rFonts w:eastAsia="Arial Unicode MS"/>
          <w:szCs w:val="28"/>
        </w:rPr>
        <w:t>ее</w:t>
      </w:r>
      <w:proofErr w:type="spellEnd"/>
      <w:r>
        <w:rPr>
          <w:rFonts w:eastAsia="Arial Unicode MS"/>
          <w:szCs w:val="28"/>
        </w:rPr>
        <w:t xml:space="preserve"> </w:t>
      </w:r>
      <w:proofErr w:type="spellStart"/>
      <w:r>
        <w:rPr>
          <w:rFonts w:eastAsia="Arial Unicode MS"/>
          <w:szCs w:val="28"/>
        </w:rPr>
        <w:t>конфигурацию</w:t>
      </w:r>
      <w:proofErr w:type="spellEnd"/>
      <w:r>
        <w:rPr>
          <w:rFonts w:eastAsia="Arial Unicode MS"/>
          <w:szCs w:val="28"/>
        </w:rPr>
        <w:t xml:space="preserve"> и </w:t>
      </w:r>
      <w:proofErr w:type="spellStart"/>
      <w:r>
        <w:rPr>
          <w:rFonts w:eastAsia="Arial Unicode MS"/>
          <w:szCs w:val="28"/>
        </w:rPr>
        <w:t>возможные</w:t>
      </w:r>
      <w:proofErr w:type="spellEnd"/>
      <w:r>
        <w:rPr>
          <w:rFonts w:eastAsia="Arial Unicode MS"/>
          <w:szCs w:val="28"/>
        </w:rPr>
        <w:t xml:space="preserve"> </w:t>
      </w:r>
      <w:proofErr w:type="spellStart"/>
      <w:r>
        <w:rPr>
          <w:rFonts w:eastAsia="Arial Unicode MS"/>
          <w:szCs w:val="28"/>
        </w:rPr>
        <w:t>способы</w:t>
      </w:r>
      <w:proofErr w:type="spellEnd"/>
      <w:r>
        <w:rPr>
          <w:rFonts w:eastAsia="Arial Unicode MS"/>
          <w:szCs w:val="28"/>
        </w:rPr>
        <w:t xml:space="preserve"> </w:t>
      </w:r>
      <w:proofErr w:type="spellStart"/>
      <w:r>
        <w:rPr>
          <w:rFonts w:eastAsia="Arial Unicode MS"/>
          <w:szCs w:val="28"/>
        </w:rPr>
        <w:t>получения</w:t>
      </w:r>
      <w:proofErr w:type="spellEnd"/>
      <w:r>
        <w:rPr>
          <w:rFonts w:eastAsia="Arial Unicode MS"/>
          <w:szCs w:val="28"/>
        </w:rPr>
        <w:t xml:space="preserve"> заготовки.</w:t>
      </w:r>
    </w:p>
    <w:p w:rsidR="00D705A3" w:rsidRDefault="00D705A3" w:rsidP="00D705A3">
      <w:pPr>
        <w:ind w:firstLine="709"/>
        <w:rPr>
          <w:szCs w:val="28"/>
          <w:lang w:val="ru-RU"/>
        </w:rPr>
      </w:pPr>
      <w:r>
        <w:rPr>
          <w:szCs w:val="28"/>
        </w:rPr>
        <w:t xml:space="preserve">Все </w:t>
      </w:r>
      <w:proofErr w:type="spellStart"/>
      <w:r>
        <w:rPr>
          <w:szCs w:val="28"/>
        </w:rPr>
        <w:t>размеры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указаны</w:t>
      </w:r>
      <w:proofErr w:type="spellEnd"/>
      <w:r>
        <w:rPr>
          <w:szCs w:val="28"/>
        </w:rPr>
        <w:t xml:space="preserve"> с </w:t>
      </w:r>
      <w:proofErr w:type="spellStart"/>
      <w:r>
        <w:rPr>
          <w:szCs w:val="28"/>
        </w:rPr>
        <w:t>предельными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отклонениями</w:t>
      </w:r>
      <w:proofErr w:type="spellEnd"/>
      <w:r>
        <w:rPr>
          <w:szCs w:val="28"/>
        </w:rPr>
        <w:t xml:space="preserve">. </w:t>
      </w:r>
      <w:proofErr w:type="spellStart"/>
      <w:r>
        <w:rPr>
          <w:szCs w:val="28"/>
        </w:rPr>
        <w:t>Также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имеются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величины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отклонения</w:t>
      </w:r>
      <w:proofErr w:type="spellEnd"/>
      <w:r>
        <w:rPr>
          <w:szCs w:val="28"/>
        </w:rPr>
        <w:t xml:space="preserve"> от </w:t>
      </w:r>
      <w:proofErr w:type="spellStart"/>
      <w:r>
        <w:rPr>
          <w:szCs w:val="28"/>
        </w:rPr>
        <w:t>взаимного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расположения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поверхностей</w:t>
      </w:r>
      <w:proofErr w:type="spellEnd"/>
      <w:r>
        <w:rPr>
          <w:szCs w:val="28"/>
        </w:rPr>
        <w:t xml:space="preserve">. </w:t>
      </w:r>
      <w:proofErr w:type="spellStart"/>
      <w:r>
        <w:rPr>
          <w:szCs w:val="28"/>
        </w:rPr>
        <w:t>Указаны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параметры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шероховатости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всех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поверхностей</w:t>
      </w:r>
      <w:proofErr w:type="spellEnd"/>
      <w:r>
        <w:rPr>
          <w:szCs w:val="28"/>
        </w:rPr>
        <w:t xml:space="preserve">. </w:t>
      </w:r>
      <w:proofErr w:type="spellStart"/>
      <w:r>
        <w:rPr>
          <w:szCs w:val="28"/>
        </w:rPr>
        <w:t>Параметры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точности</w:t>
      </w:r>
      <w:proofErr w:type="spellEnd"/>
      <w:r>
        <w:rPr>
          <w:szCs w:val="28"/>
        </w:rPr>
        <w:t xml:space="preserve"> и </w:t>
      </w:r>
      <w:proofErr w:type="spellStart"/>
      <w:r>
        <w:rPr>
          <w:szCs w:val="28"/>
        </w:rPr>
        <w:t>шероховатости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поверхностей</w:t>
      </w:r>
      <w:proofErr w:type="spellEnd"/>
      <w:r>
        <w:rPr>
          <w:szCs w:val="28"/>
        </w:rPr>
        <w:t xml:space="preserve"> с точки </w:t>
      </w:r>
      <w:proofErr w:type="spellStart"/>
      <w:r>
        <w:rPr>
          <w:szCs w:val="28"/>
        </w:rPr>
        <w:t>зрения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конструкции</w:t>
      </w:r>
      <w:proofErr w:type="spellEnd"/>
      <w:r>
        <w:rPr>
          <w:szCs w:val="28"/>
        </w:rPr>
        <w:t xml:space="preserve"> и </w:t>
      </w:r>
      <w:proofErr w:type="spellStart"/>
      <w:r>
        <w:rPr>
          <w:szCs w:val="28"/>
        </w:rPr>
        <w:t>назначения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детали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lastRenderedPageBreak/>
        <w:t>представляются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назначенными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вполне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обосновано</w:t>
      </w:r>
      <w:proofErr w:type="spellEnd"/>
      <w:r>
        <w:rPr>
          <w:szCs w:val="28"/>
        </w:rPr>
        <w:t xml:space="preserve"> и </w:t>
      </w:r>
      <w:proofErr w:type="spellStart"/>
      <w:r>
        <w:rPr>
          <w:szCs w:val="28"/>
        </w:rPr>
        <w:t>являются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достижимыми</w:t>
      </w:r>
      <w:proofErr w:type="spellEnd"/>
      <w:r>
        <w:rPr>
          <w:szCs w:val="28"/>
        </w:rPr>
        <w:t xml:space="preserve"> при </w:t>
      </w:r>
      <w:proofErr w:type="spellStart"/>
      <w:r>
        <w:rPr>
          <w:szCs w:val="28"/>
        </w:rPr>
        <w:t>использовании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достаточного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количества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необходимых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технологических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операций</w:t>
      </w:r>
      <w:proofErr w:type="spellEnd"/>
      <w:r>
        <w:rPr>
          <w:szCs w:val="28"/>
        </w:rPr>
        <w:t>.</w:t>
      </w:r>
    </w:p>
    <w:p w:rsidR="00D705A3" w:rsidRDefault="00D705A3" w:rsidP="00D705A3">
      <w:pPr>
        <w:ind w:firstLine="709"/>
        <w:rPr>
          <w:szCs w:val="28"/>
        </w:rPr>
      </w:pPr>
      <w:proofErr w:type="spellStart"/>
      <w:r>
        <w:rPr>
          <w:szCs w:val="28"/>
        </w:rPr>
        <w:t>Технические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требования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чертежа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содержат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сведения</w:t>
      </w:r>
      <w:proofErr w:type="spellEnd"/>
      <w:r>
        <w:rPr>
          <w:szCs w:val="28"/>
        </w:rPr>
        <w:t xml:space="preserve"> о </w:t>
      </w:r>
      <w:r>
        <w:rPr>
          <w:szCs w:val="28"/>
          <w:lang w:val="ru-RU"/>
        </w:rPr>
        <w:t>термообработке и способах получения некоторых размеров</w:t>
      </w:r>
      <w:r>
        <w:rPr>
          <w:szCs w:val="28"/>
        </w:rPr>
        <w:t xml:space="preserve">. </w:t>
      </w:r>
      <w:r>
        <w:rPr>
          <w:szCs w:val="28"/>
          <w:lang w:val="ru-RU"/>
        </w:rPr>
        <w:t xml:space="preserve">О </w:t>
      </w:r>
      <w:proofErr w:type="spellStart"/>
      <w:r>
        <w:rPr>
          <w:szCs w:val="28"/>
          <w:lang w:val="ru-RU"/>
        </w:rPr>
        <w:t>метериале</w:t>
      </w:r>
      <w:proofErr w:type="spellEnd"/>
      <w:r>
        <w:rPr>
          <w:szCs w:val="28"/>
          <w:lang w:val="ru-RU"/>
        </w:rPr>
        <w:t xml:space="preserve">, которым можно заменить сталь 45. </w:t>
      </w:r>
      <w:r>
        <w:rPr>
          <w:szCs w:val="28"/>
        </w:rPr>
        <w:t xml:space="preserve">В </w:t>
      </w:r>
      <w:proofErr w:type="spellStart"/>
      <w:r>
        <w:rPr>
          <w:szCs w:val="28"/>
        </w:rPr>
        <w:t>основной</w:t>
      </w:r>
      <w:proofErr w:type="spellEnd"/>
      <w:r>
        <w:rPr>
          <w:szCs w:val="28"/>
        </w:rPr>
        <w:t xml:space="preserve"> надписи </w:t>
      </w:r>
      <w:proofErr w:type="spellStart"/>
      <w:r>
        <w:rPr>
          <w:szCs w:val="28"/>
        </w:rPr>
        <w:t>указан</w:t>
      </w:r>
      <w:proofErr w:type="spellEnd"/>
      <w:r>
        <w:rPr>
          <w:szCs w:val="28"/>
          <w:lang w:val="ru-RU"/>
        </w:rPr>
        <w:t>ы наименование детали, ее вес, материал из которого изготавливается деталь, масштаб изображения</w:t>
      </w:r>
      <w:r>
        <w:rPr>
          <w:szCs w:val="28"/>
        </w:rPr>
        <w:t xml:space="preserve">. </w:t>
      </w:r>
    </w:p>
    <w:p w:rsidR="00D705A3" w:rsidRDefault="00D705A3" w:rsidP="00D705A3">
      <w:pPr>
        <w:ind w:firstLine="709"/>
        <w:rPr>
          <w:szCs w:val="28"/>
          <w:lang w:val="ru-RU"/>
        </w:rPr>
      </w:pPr>
      <w:r>
        <w:rPr>
          <w:szCs w:val="28"/>
          <w:lang w:val="ru-RU"/>
        </w:rPr>
        <w:t>Ошибок на чертеже не обнаружено, он выполнен в соответствии с требованиями ЕСКД.</w:t>
      </w:r>
      <w:r>
        <w:rPr>
          <w:szCs w:val="28"/>
        </w:rPr>
        <w:t xml:space="preserve"> </w:t>
      </w:r>
    </w:p>
    <w:p w:rsidR="00D705A3" w:rsidRDefault="00D705A3" w:rsidP="00D705A3">
      <w:pPr>
        <w:ind w:firstLine="709"/>
        <w:rPr>
          <w:szCs w:val="28"/>
          <w:lang w:val="ru-RU"/>
        </w:rPr>
      </w:pPr>
    </w:p>
    <w:p w:rsidR="00D705A3" w:rsidRDefault="00D705A3" w:rsidP="00D705A3">
      <w:pPr>
        <w:ind w:left="709"/>
        <w:rPr>
          <w:bCs/>
          <w:szCs w:val="28"/>
        </w:rPr>
      </w:pPr>
      <w:proofErr w:type="spellStart"/>
      <w:r>
        <w:rPr>
          <w:bCs/>
          <w:szCs w:val="28"/>
        </w:rPr>
        <w:t>Качественный</w:t>
      </w:r>
      <w:proofErr w:type="spellEnd"/>
      <w:r>
        <w:rPr>
          <w:bCs/>
          <w:szCs w:val="28"/>
        </w:rPr>
        <w:t xml:space="preserve"> </w:t>
      </w:r>
      <w:proofErr w:type="spellStart"/>
      <w:r>
        <w:rPr>
          <w:bCs/>
          <w:szCs w:val="28"/>
        </w:rPr>
        <w:t>анализ</w:t>
      </w:r>
      <w:proofErr w:type="spellEnd"/>
      <w:r>
        <w:rPr>
          <w:bCs/>
          <w:szCs w:val="28"/>
        </w:rPr>
        <w:t xml:space="preserve"> </w:t>
      </w:r>
      <w:proofErr w:type="spellStart"/>
      <w:r>
        <w:rPr>
          <w:bCs/>
          <w:szCs w:val="28"/>
        </w:rPr>
        <w:t>технологичности</w:t>
      </w:r>
      <w:proofErr w:type="spellEnd"/>
      <w:r>
        <w:rPr>
          <w:bCs/>
          <w:szCs w:val="28"/>
          <w:lang w:val="ru-RU"/>
        </w:rPr>
        <w:t xml:space="preserve"> конструкции детали</w:t>
      </w:r>
    </w:p>
    <w:p w:rsidR="00D705A3" w:rsidRDefault="00D705A3" w:rsidP="00D705A3">
      <w:pPr>
        <w:ind w:firstLine="709"/>
        <w:rPr>
          <w:szCs w:val="28"/>
        </w:rPr>
      </w:pPr>
    </w:p>
    <w:p w:rsidR="00D705A3" w:rsidRDefault="00D705A3" w:rsidP="00D705A3">
      <w:pPr>
        <w:ind w:firstLine="709"/>
        <w:rPr>
          <w:szCs w:val="28"/>
        </w:rPr>
      </w:pPr>
      <w:proofErr w:type="spellStart"/>
      <w:r>
        <w:rPr>
          <w:szCs w:val="28"/>
        </w:rPr>
        <w:t>Качественный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анализ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характеризует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технологичность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детали</w:t>
      </w:r>
      <w:proofErr w:type="spellEnd"/>
      <w:r>
        <w:rPr>
          <w:szCs w:val="28"/>
        </w:rPr>
        <w:t xml:space="preserve"> на </w:t>
      </w:r>
      <w:proofErr w:type="spellStart"/>
      <w:r>
        <w:rPr>
          <w:szCs w:val="28"/>
        </w:rPr>
        <w:t>основе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</w:rPr>
        <w:t>опыта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исполнителя</w:t>
      </w:r>
      <w:proofErr w:type="spellEnd"/>
      <w:r>
        <w:rPr>
          <w:szCs w:val="28"/>
        </w:rPr>
        <w:t xml:space="preserve">. Он </w:t>
      </w:r>
      <w:proofErr w:type="spellStart"/>
      <w:r>
        <w:rPr>
          <w:szCs w:val="28"/>
        </w:rPr>
        <w:t>допускается</w:t>
      </w:r>
      <w:proofErr w:type="spellEnd"/>
      <w:r>
        <w:rPr>
          <w:szCs w:val="28"/>
        </w:rPr>
        <w:t xml:space="preserve"> на </w:t>
      </w:r>
      <w:proofErr w:type="spellStart"/>
      <w:r>
        <w:rPr>
          <w:szCs w:val="28"/>
        </w:rPr>
        <w:t>всех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стадиях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проектирования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когда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осуществляется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выбор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лучшего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конструкторского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решения</w:t>
      </w:r>
      <w:proofErr w:type="spellEnd"/>
      <w:r>
        <w:rPr>
          <w:szCs w:val="28"/>
        </w:rPr>
        <w:t>.</w:t>
      </w:r>
    </w:p>
    <w:p w:rsidR="00D705A3" w:rsidRDefault="00D705A3" w:rsidP="00D705A3">
      <w:pPr>
        <w:ind w:firstLine="709"/>
        <w:rPr>
          <w:szCs w:val="28"/>
        </w:rPr>
      </w:pPr>
      <w:proofErr w:type="spellStart"/>
      <w:r>
        <w:rPr>
          <w:szCs w:val="28"/>
        </w:rPr>
        <w:t>Качественный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анализ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технологичности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включает</w:t>
      </w:r>
      <w:proofErr w:type="spellEnd"/>
      <w:r>
        <w:rPr>
          <w:szCs w:val="28"/>
        </w:rPr>
        <w:t xml:space="preserve">: </w:t>
      </w:r>
      <w:proofErr w:type="spellStart"/>
      <w:r>
        <w:rPr>
          <w:szCs w:val="28"/>
        </w:rPr>
        <w:t>анализ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различных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параметров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детали</w:t>
      </w:r>
      <w:proofErr w:type="spellEnd"/>
      <w:r>
        <w:rPr>
          <w:szCs w:val="28"/>
        </w:rPr>
        <w:t xml:space="preserve"> с точки </w:t>
      </w:r>
      <w:proofErr w:type="spellStart"/>
      <w:r>
        <w:rPr>
          <w:szCs w:val="28"/>
        </w:rPr>
        <w:t>зрения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способов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получения</w:t>
      </w:r>
      <w:proofErr w:type="spellEnd"/>
      <w:r>
        <w:rPr>
          <w:szCs w:val="28"/>
        </w:rPr>
        <w:t xml:space="preserve"> заготовки и </w:t>
      </w:r>
      <w:proofErr w:type="spellStart"/>
      <w:r>
        <w:rPr>
          <w:szCs w:val="28"/>
        </w:rPr>
        <w:t>механической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обработки</w:t>
      </w:r>
      <w:proofErr w:type="spellEnd"/>
      <w:r>
        <w:rPr>
          <w:szCs w:val="28"/>
        </w:rPr>
        <w:t>.</w:t>
      </w:r>
    </w:p>
    <w:p w:rsidR="00D705A3" w:rsidRDefault="00D705A3" w:rsidP="00D705A3">
      <w:pPr>
        <w:numPr>
          <w:ilvl w:val="0"/>
          <w:numId w:val="1"/>
        </w:numPr>
        <w:tabs>
          <w:tab w:val="left" w:pos="1134"/>
        </w:tabs>
        <w:ind w:left="709" w:hanging="709"/>
      </w:pPr>
      <w:proofErr w:type="spellStart"/>
      <w:r>
        <w:t>Конструкция</w:t>
      </w:r>
      <w:proofErr w:type="spellEnd"/>
      <w:r>
        <w:t xml:space="preserve"> </w:t>
      </w:r>
      <w:proofErr w:type="spellStart"/>
      <w:r>
        <w:t>детали</w:t>
      </w:r>
      <w:proofErr w:type="spellEnd"/>
      <w:r>
        <w:t xml:space="preserve"> и заготовка </w:t>
      </w:r>
      <w:proofErr w:type="spellStart"/>
      <w:r>
        <w:t>способствуют</w:t>
      </w:r>
      <w:proofErr w:type="spellEnd"/>
      <w:r>
        <w:t xml:space="preserve"> </w:t>
      </w:r>
      <w:proofErr w:type="spellStart"/>
      <w:r>
        <w:t>уменьшению</w:t>
      </w:r>
      <w:proofErr w:type="spellEnd"/>
      <w:r>
        <w:t xml:space="preserve"> </w:t>
      </w:r>
      <w:proofErr w:type="spellStart"/>
      <w:r>
        <w:t>механической</w:t>
      </w:r>
      <w:proofErr w:type="spellEnd"/>
      <w:r>
        <w:t xml:space="preserve"> </w:t>
      </w:r>
      <w:proofErr w:type="spellStart"/>
      <w:r>
        <w:t>обработки</w:t>
      </w:r>
      <w:proofErr w:type="spellEnd"/>
      <w:r>
        <w:t xml:space="preserve"> – технолог</w:t>
      </w:r>
      <w:r>
        <w:rPr>
          <w:lang w:val="ru-RU"/>
        </w:rPr>
        <w:t>и</w:t>
      </w:r>
      <w:proofErr w:type="spellStart"/>
      <w:r>
        <w:t>чно</w:t>
      </w:r>
      <w:proofErr w:type="spellEnd"/>
      <w:r>
        <w:rPr>
          <w:lang w:val="ru-RU"/>
        </w:rPr>
        <w:t>.</w:t>
      </w:r>
    </w:p>
    <w:p w:rsidR="00D705A3" w:rsidRDefault="00D705A3" w:rsidP="00D705A3">
      <w:pPr>
        <w:numPr>
          <w:ilvl w:val="0"/>
          <w:numId w:val="1"/>
        </w:numPr>
        <w:tabs>
          <w:tab w:val="left" w:pos="1134"/>
        </w:tabs>
        <w:ind w:left="709" w:hanging="709"/>
      </w:pPr>
      <w:r>
        <w:rPr>
          <w:lang w:val="ru-RU"/>
        </w:rPr>
        <w:t>В</w:t>
      </w:r>
      <w:r>
        <w:t xml:space="preserve"> </w:t>
      </w:r>
      <w:proofErr w:type="spellStart"/>
      <w:r>
        <w:t>конструкции</w:t>
      </w:r>
      <w:proofErr w:type="spellEnd"/>
      <w:r>
        <w:t xml:space="preserve"> </w:t>
      </w:r>
      <w:proofErr w:type="spellStart"/>
      <w:r>
        <w:t>детали</w:t>
      </w:r>
      <w:proofErr w:type="spellEnd"/>
      <w:r>
        <w:t xml:space="preserve"> </w:t>
      </w:r>
      <w:proofErr w:type="spellStart"/>
      <w:r>
        <w:t>заложены</w:t>
      </w:r>
      <w:proofErr w:type="spellEnd"/>
      <w:r>
        <w:t xml:space="preserve"> </w:t>
      </w:r>
      <w:proofErr w:type="spellStart"/>
      <w:r>
        <w:t>возможность</w:t>
      </w:r>
      <w:proofErr w:type="spellEnd"/>
      <w:r>
        <w:t xml:space="preserve"> </w:t>
      </w:r>
      <w:proofErr w:type="spellStart"/>
      <w:r>
        <w:t>уменьшения</w:t>
      </w:r>
      <w:proofErr w:type="spellEnd"/>
      <w:r>
        <w:t xml:space="preserve"> </w:t>
      </w:r>
      <w:proofErr w:type="spellStart"/>
      <w:r>
        <w:t>количества</w:t>
      </w:r>
      <w:proofErr w:type="spellEnd"/>
      <w:r>
        <w:t xml:space="preserve"> установок при </w:t>
      </w:r>
      <w:proofErr w:type="spellStart"/>
      <w:r>
        <w:t>обработке</w:t>
      </w:r>
      <w:proofErr w:type="spellEnd"/>
      <w:r>
        <w:t xml:space="preserve"> </w:t>
      </w:r>
      <w:proofErr w:type="spellStart"/>
      <w:r>
        <w:t>большего</w:t>
      </w:r>
      <w:proofErr w:type="spellEnd"/>
      <w:r>
        <w:t xml:space="preserve"> </w:t>
      </w:r>
      <w:proofErr w:type="spellStart"/>
      <w:r>
        <w:t>количества</w:t>
      </w:r>
      <w:proofErr w:type="spellEnd"/>
      <w:r>
        <w:t xml:space="preserve"> </w:t>
      </w:r>
      <w:proofErr w:type="spellStart"/>
      <w:r>
        <w:t>поверхностей</w:t>
      </w:r>
      <w:proofErr w:type="spellEnd"/>
      <w:r>
        <w:t xml:space="preserve"> – </w:t>
      </w:r>
      <w:proofErr w:type="spellStart"/>
      <w:r>
        <w:t>технологично</w:t>
      </w:r>
      <w:proofErr w:type="spellEnd"/>
      <w:r>
        <w:rPr>
          <w:lang w:val="ru-RU"/>
        </w:rPr>
        <w:t>.</w:t>
      </w:r>
    </w:p>
    <w:p w:rsidR="00D705A3" w:rsidRDefault="00D705A3" w:rsidP="00D705A3">
      <w:pPr>
        <w:numPr>
          <w:ilvl w:val="0"/>
          <w:numId w:val="1"/>
        </w:numPr>
        <w:tabs>
          <w:tab w:val="left" w:pos="1134"/>
        </w:tabs>
        <w:ind w:left="709" w:hanging="709"/>
      </w:pPr>
      <w:r>
        <w:rPr>
          <w:lang w:val="ru-RU"/>
        </w:rPr>
        <w:t>У</w:t>
      </w:r>
      <w:proofErr w:type="spellStart"/>
      <w:r>
        <w:t>добство</w:t>
      </w:r>
      <w:proofErr w:type="spellEnd"/>
      <w:r>
        <w:t xml:space="preserve"> установки заготовки в </w:t>
      </w:r>
      <w:proofErr w:type="spellStart"/>
      <w:r>
        <w:t>процессе</w:t>
      </w:r>
      <w:proofErr w:type="spellEnd"/>
      <w:r>
        <w:t xml:space="preserve"> </w:t>
      </w:r>
      <w:proofErr w:type="spellStart"/>
      <w:r>
        <w:t>обработки</w:t>
      </w:r>
      <w:proofErr w:type="spellEnd"/>
      <w:r>
        <w:t xml:space="preserve"> – технолог</w:t>
      </w:r>
      <w:r>
        <w:rPr>
          <w:lang w:val="ru-RU"/>
        </w:rPr>
        <w:t>и</w:t>
      </w:r>
      <w:proofErr w:type="spellStart"/>
      <w:r>
        <w:t>чно</w:t>
      </w:r>
      <w:proofErr w:type="spellEnd"/>
      <w:r>
        <w:rPr>
          <w:lang w:val="ru-RU"/>
        </w:rPr>
        <w:t>.</w:t>
      </w:r>
    </w:p>
    <w:p w:rsidR="00D705A3" w:rsidRDefault="00D705A3" w:rsidP="00D705A3">
      <w:pPr>
        <w:numPr>
          <w:ilvl w:val="0"/>
          <w:numId w:val="1"/>
        </w:numPr>
        <w:tabs>
          <w:tab w:val="left" w:pos="1134"/>
        </w:tabs>
        <w:ind w:left="709" w:hanging="709"/>
      </w:pPr>
      <w:r>
        <w:rPr>
          <w:lang w:val="ru-RU"/>
        </w:rPr>
        <w:t>Д</w:t>
      </w:r>
      <w:proofErr w:type="spellStart"/>
      <w:r>
        <w:t>оступность</w:t>
      </w:r>
      <w:proofErr w:type="spellEnd"/>
      <w:r>
        <w:t xml:space="preserve"> </w:t>
      </w:r>
      <w:proofErr w:type="spellStart"/>
      <w:r>
        <w:t>обработки</w:t>
      </w:r>
      <w:proofErr w:type="spellEnd"/>
      <w:r>
        <w:t xml:space="preserve"> </w:t>
      </w:r>
      <w:proofErr w:type="spellStart"/>
      <w:r>
        <w:t>всех</w:t>
      </w:r>
      <w:proofErr w:type="spellEnd"/>
      <w:r>
        <w:t xml:space="preserve"> </w:t>
      </w:r>
      <w:proofErr w:type="spellStart"/>
      <w:r>
        <w:t>поверхностей</w:t>
      </w:r>
      <w:proofErr w:type="spellEnd"/>
      <w:r>
        <w:t xml:space="preserve"> – технолог</w:t>
      </w:r>
      <w:r>
        <w:rPr>
          <w:lang w:val="ru-RU"/>
        </w:rPr>
        <w:t>и</w:t>
      </w:r>
      <w:proofErr w:type="spellStart"/>
      <w:r>
        <w:t>чно</w:t>
      </w:r>
      <w:proofErr w:type="spellEnd"/>
      <w:r>
        <w:rPr>
          <w:lang w:val="ru-RU"/>
        </w:rPr>
        <w:t>.</w:t>
      </w:r>
    </w:p>
    <w:p w:rsidR="00D705A3" w:rsidRDefault="00D705A3" w:rsidP="00D705A3">
      <w:pPr>
        <w:numPr>
          <w:ilvl w:val="0"/>
          <w:numId w:val="1"/>
        </w:numPr>
        <w:tabs>
          <w:tab w:val="left" w:pos="1134"/>
        </w:tabs>
        <w:ind w:left="709" w:hanging="709"/>
      </w:pPr>
      <w:r>
        <w:rPr>
          <w:lang w:val="ru-RU"/>
        </w:rPr>
        <w:t>В</w:t>
      </w:r>
      <w:proofErr w:type="spellStart"/>
      <w:r>
        <w:t>озможность</w:t>
      </w:r>
      <w:proofErr w:type="spellEnd"/>
      <w:r>
        <w:t xml:space="preserve"> </w:t>
      </w:r>
      <w:proofErr w:type="spellStart"/>
      <w:r>
        <w:t>применения</w:t>
      </w:r>
      <w:proofErr w:type="spellEnd"/>
      <w:r>
        <w:t xml:space="preserve"> </w:t>
      </w:r>
      <w:proofErr w:type="spellStart"/>
      <w:r>
        <w:t>стандартной</w:t>
      </w:r>
      <w:proofErr w:type="spellEnd"/>
      <w:r>
        <w:t xml:space="preserve"> оснастки </w:t>
      </w:r>
      <w:proofErr w:type="spellStart"/>
      <w:r>
        <w:t>режущего</w:t>
      </w:r>
      <w:proofErr w:type="spellEnd"/>
      <w:r>
        <w:t xml:space="preserve"> и контрольно-</w:t>
      </w:r>
      <w:proofErr w:type="spellStart"/>
      <w:r>
        <w:t>измерительного</w:t>
      </w:r>
      <w:proofErr w:type="spellEnd"/>
      <w:r>
        <w:t xml:space="preserve"> </w:t>
      </w:r>
      <w:proofErr w:type="spellStart"/>
      <w:r>
        <w:t>инструмента</w:t>
      </w:r>
      <w:proofErr w:type="spellEnd"/>
      <w:r>
        <w:t xml:space="preserve"> – технолог</w:t>
      </w:r>
      <w:r>
        <w:rPr>
          <w:lang w:val="ru-RU"/>
        </w:rPr>
        <w:t>и</w:t>
      </w:r>
      <w:proofErr w:type="spellStart"/>
      <w:r>
        <w:t>чно</w:t>
      </w:r>
      <w:proofErr w:type="spellEnd"/>
      <w:r>
        <w:rPr>
          <w:lang w:val="ru-RU"/>
        </w:rPr>
        <w:t>.</w:t>
      </w:r>
    </w:p>
    <w:p w:rsidR="00D705A3" w:rsidRDefault="00D705A3" w:rsidP="00D705A3">
      <w:pPr>
        <w:numPr>
          <w:ilvl w:val="0"/>
          <w:numId w:val="1"/>
        </w:numPr>
        <w:tabs>
          <w:tab w:val="left" w:pos="1134"/>
        </w:tabs>
        <w:ind w:left="709" w:hanging="709"/>
      </w:pPr>
      <w:r>
        <w:rPr>
          <w:lang w:val="ru-RU"/>
        </w:rPr>
        <w:t>В</w:t>
      </w:r>
      <w:proofErr w:type="spellStart"/>
      <w:r>
        <w:t>озможность</w:t>
      </w:r>
      <w:proofErr w:type="spellEnd"/>
      <w:r>
        <w:t xml:space="preserve"> </w:t>
      </w:r>
      <w:proofErr w:type="spellStart"/>
      <w:r>
        <w:t>применения</w:t>
      </w:r>
      <w:proofErr w:type="spellEnd"/>
      <w:r>
        <w:t xml:space="preserve"> </w:t>
      </w:r>
      <w:proofErr w:type="spellStart"/>
      <w:r>
        <w:t>высокопроизводительных</w:t>
      </w:r>
      <w:proofErr w:type="spellEnd"/>
      <w:r>
        <w:t xml:space="preserve"> </w:t>
      </w:r>
      <w:proofErr w:type="spellStart"/>
      <w:r>
        <w:t>методов</w:t>
      </w:r>
      <w:proofErr w:type="spellEnd"/>
      <w:r>
        <w:t xml:space="preserve"> </w:t>
      </w:r>
      <w:proofErr w:type="spellStart"/>
      <w:r>
        <w:t>обработки</w:t>
      </w:r>
      <w:proofErr w:type="spellEnd"/>
      <w:r>
        <w:t xml:space="preserve">, </w:t>
      </w:r>
      <w:proofErr w:type="spellStart"/>
      <w:r>
        <w:t>используя</w:t>
      </w:r>
      <w:proofErr w:type="spellEnd"/>
      <w:r>
        <w:t xml:space="preserve"> станки с ЧПУ – технолог</w:t>
      </w:r>
      <w:r>
        <w:rPr>
          <w:lang w:val="ru-RU"/>
        </w:rPr>
        <w:t>и</w:t>
      </w:r>
      <w:proofErr w:type="spellStart"/>
      <w:r>
        <w:t>чно</w:t>
      </w:r>
      <w:proofErr w:type="spellEnd"/>
      <w:r>
        <w:rPr>
          <w:lang w:val="ru-RU"/>
        </w:rPr>
        <w:t>.</w:t>
      </w:r>
    </w:p>
    <w:p w:rsidR="00D705A3" w:rsidRDefault="00D705A3" w:rsidP="00D705A3">
      <w:pPr>
        <w:numPr>
          <w:ilvl w:val="0"/>
          <w:numId w:val="1"/>
        </w:numPr>
        <w:tabs>
          <w:tab w:val="left" w:pos="1134"/>
        </w:tabs>
        <w:ind w:left="709" w:hanging="709"/>
      </w:pPr>
      <w:r>
        <w:rPr>
          <w:lang w:val="ru-RU"/>
        </w:rPr>
        <w:t>У</w:t>
      </w:r>
      <w:proofErr w:type="spellStart"/>
      <w:r>
        <w:t>добство</w:t>
      </w:r>
      <w:proofErr w:type="spellEnd"/>
      <w:r>
        <w:t xml:space="preserve"> </w:t>
      </w:r>
      <w:proofErr w:type="spellStart"/>
      <w:r>
        <w:t>удаления</w:t>
      </w:r>
      <w:proofErr w:type="spellEnd"/>
      <w:r>
        <w:t xml:space="preserve"> стружки – </w:t>
      </w:r>
      <w:proofErr w:type="spellStart"/>
      <w:r>
        <w:t>технологично</w:t>
      </w:r>
      <w:proofErr w:type="spellEnd"/>
      <w:r>
        <w:t>.</w:t>
      </w:r>
    </w:p>
    <w:p w:rsidR="00D705A3" w:rsidRDefault="00D705A3" w:rsidP="00D705A3">
      <w:pPr>
        <w:ind w:firstLine="709"/>
      </w:pPr>
      <w:proofErr w:type="spellStart"/>
      <w:r>
        <w:t>Проанализировав</w:t>
      </w:r>
      <w:proofErr w:type="spellEnd"/>
      <w:r>
        <w:t xml:space="preserve"> </w:t>
      </w:r>
      <w:proofErr w:type="spellStart"/>
      <w:r>
        <w:t>технологический</w:t>
      </w:r>
      <w:proofErr w:type="spellEnd"/>
      <w:r>
        <w:t xml:space="preserve"> </w:t>
      </w:r>
      <w:proofErr w:type="spellStart"/>
      <w:r>
        <w:t>процесс</w:t>
      </w:r>
      <w:proofErr w:type="spellEnd"/>
      <w:r>
        <w:t xml:space="preserve"> </w:t>
      </w:r>
      <w:proofErr w:type="spellStart"/>
      <w:r>
        <w:t>изготовления</w:t>
      </w:r>
      <w:proofErr w:type="spellEnd"/>
      <w:r>
        <w:t xml:space="preserve"> </w:t>
      </w:r>
      <w:proofErr w:type="spellStart"/>
      <w:r>
        <w:t>детали</w:t>
      </w:r>
      <w:proofErr w:type="spellEnd"/>
      <w:r>
        <w:t xml:space="preserve"> на </w:t>
      </w:r>
      <w:proofErr w:type="spellStart"/>
      <w:r>
        <w:t>предприятии</w:t>
      </w:r>
      <w:proofErr w:type="spellEnd"/>
      <w:r>
        <w:t xml:space="preserve">, </w:t>
      </w:r>
      <w:proofErr w:type="spellStart"/>
      <w:r>
        <w:t>можно</w:t>
      </w:r>
      <w:proofErr w:type="spellEnd"/>
      <w:r>
        <w:t xml:space="preserve"> </w:t>
      </w:r>
      <w:proofErr w:type="spellStart"/>
      <w:r>
        <w:t>сделать</w:t>
      </w:r>
      <w:proofErr w:type="spellEnd"/>
      <w:r>
        <w:t xml:space="preserve"> </w:t>
      </w:r>
      <w:proofErr w:type="spellStart"/>
      <w:r>
        <w:t>вывод</w:t>
      </w:r>
      <w:proofErr w:type="spellEnd"/>
      <w:r>
        <w:t xml:space="preserve"> о </w:t>
      </w:r>
      <w:proofErr w:type="spellStart"/>
      <w:r>
        <w:t>необходимости</w:t>
      </w:r>
      <w:proofErr w:type="spellEnd"/>
      <w:r>
        <w:t xml:space="preserve"> </w:t>
      </w:r>
      <w:proofErr w:type="spellStart"/>
      <w:r>
        <w:t>переработки</w:t>
      </w:r>
      <w:proofErr w:type="spellEnd"/>
      <w:r>
        <w:t xml:space="preserve"> базового </w:t>
      </w:r>
      <w:proofErr w:type="spellStart"/>
      <w:r>
        <w:t>процесса</w:t>
      </w:r>
      <w:proofErr w:type="spellEnd"/>
      <w:r>
        <w:t xml:space="preserve"> с </w:t>
      </w:r>
      <w:proofErr w:type="spellStart"/>
      <w:r>
        <w:t>сохранением</w:t>
      </w:r>
      <w:proofErr w:type="spellEnd"/>
      <w:r>
        <w:t xml:space="preserve"> </w:t>
      </w:r>
      <w:proofErr w:type="spellStart"/>
      <w:r>
        <w:t>заданных</w:t>
      </w:r>
      <w:proofErr w:type="spellEnd"/>
      <w:r>
        <w:t xml:space="preserve"> </w:t>
      </w:r>
      <w:proofErr w:type="spellStart"/>
      <w:r>
        <w:t>технологических</w:t>
      </w:r>
      <w:proofErr w:type="spellEnd"/>
      <w:r>
        <w:t xml:space="preserve"> </w:t>
      </w:r>
      <w:proofErr w:type="spellStart"/>
      <w:r>
        <w:t>требований</w:t>
      </w:r>
      <w:proofErr w:type="spellEnd"/>
      <w:r>
        <w:t xml:space="preserve">, </w:t>
      </w:r>
      <w:proofErr w:type="spellStart"/>
      <w:r>
        <w:t>которые</w:t>
      </w:r>
      <w:proofErr w:type="spellEnd"/>
      <w:r>
        <w:t xml:space="preserve"> </w:t>
      </w:r>
      <w:proofErr w:type="spellStart"/>
      <w:r>
        <w:t>предъявляются</w:t>
      </w:r>
      <w:proofErr w:type="spellEnd"/>
      <w:r>
        <w:t xml:space="preserve"> </w:t>
      </w:r>
      <w:proofErr w:type="spellStart"/>
      <w:r>
        <w:t>детали</w:t>
      </w:r>
      <w:proofErr w:type="spellEnd"/>
      <w:r>
        <w:rPr>
          <w:lang w:val="ru-RU"/>
        </w:rPr>
        <w:t>, т. к по технологии предприятия для изготовления детали применяется заготовка прокат круглого сечения, и обработка заготовки осуществляется на универсальных металлорежущих станках.</w:t>
      </w:r>
    </w:p>
    <w:p w:rsidR="00D705A3" w:rsidRDefault="00D705A3" w:rsidP="00D705A3">
      <w:pPr>
        <w:ind w:firstLine="709"/>
        <w:rPr>
          <w:lang w:val="ru-RU"/>
        </w:rPr>
      </w:pPr>
      <w:r>
        <w:rPr>
          <w:lang w:val="ru-RU"/>
        </w:rPr>
        <w:t>При переходе на серийный выпуск детали д</w:t>
      </w:r>
      <w:r>
        <w:t xml:space="preserve">ля </w:t>
      </w:r>
      <w:proofErr w:type="spellStart"/>
      <w:r>
        <w:t>снижения</w:t>
      </w:r>
      <w:proofErr w:type="spellEnd"/>
      <w:r>
        <w:t xml:space="preserve"> </w:t>
      </w:r>
      <w:proofErr w:type="spellStart"/>
      <w:r>
        <w:t>количества</w:t>
      </w:r>
      <w:proofErr w:type="spellEnd"/>
      <w:r>
        <w:t xml:space="preserve"> </w:t>
      </w:r>
      <w:proofErr w:type="spellStart"/>
      <w:r>
        <w:t>операций</w:t>
      </w:r>
      <w:proofErr w:type="spellEnd"/>
      <w:r>
        <w:t xml:space="preserve"> и </w:t>
      </w:r>
      <w:proofErr w:type="spellStart"/>
      <w:r>
        <w:t>количества</w:t>
      </w:r>
      <w:proofErr w:type="spellEnd"/>
      <w:r>
        <w:t xml:space="preserve"> </w:t>
      </w:r>
      <w:proofErr w:type="spellStart"/>
      <w:r>
        <w:t>технологического</w:t>
      </w:r>
      <w:proofErr w:type="spellEnd"/>
      <w:r>
        <w:t xml:space="preserve"> </w:t>
      </w:r>
      <w:proofErr w:type="spellStart"/>
      <w:r>
        <w:t>оборудования</w:t>
      </w:r>
      <w:proofErr w:type="spellEnd"/>
      <w:r>
        <w:t xml:space="preserve">, а </w:t>
      </w:r>
      <w:proofErr w:type="spellStart"/>
      <w:r>
        <w:t>также</w:t>
      </w:r>
      <w:proofErr w:type="spellEnd"/>
      <w:r>
        <w:t xml:space="preserve"> </w:t>
      </w:r>
      <w:proofErr w:type="spellStart"/>
      <w:r>
        <w:t>времени</w:t>
      </w:r>
      <w:proofErr w:type="spellEnd"/>
      <w:r>
        <w:t xml:space="preserve"> и </w:t>
      </w:r>
      <w:proofErr w:type="spellStart"/>
      <w:r>
        <w:t>трудоемкости</w:t>
      </w:r>
      <w:proofErr w:type="spellEnd"/>
      <w:r>
        <w:t xml:space="preserve"> </w:t>
      </w:r>
      <w:r>
        <w:rPr>
          <w:lang w:val="ru-RU"/>
        </w:rPr>
        <w:t>обработки заготовки</w:t>
      </w:r>
      <w:r>
        <w:t xml:space="preserve">, </w:t>
      </w:r>
      <w:proofErr w:type="spellStart"/>
      <w:r>
        <w:t>необходимо</w:t>
      </w:r>
      <w:proofErr w:type="spellEnd"/>
      <w:r>
        <w:t xml:space="preserve"> </w:t>
      </w:r>
      <w:proofErr w:type="spellStart"/>
      <w:r>
        <w:t>применение</w:t>
      </w:r>
      <w:proofErr w:type="spellEnd"/>
      <w:r>
        <w:t xml:space="preserve"> </w:t>
      </w:r>
      <w:proofErr w:type="spellStart"/>
      <w:r>
        <w:t>усовершенствованного</w:t>
      </w:r>
      <w:proofErr w:type="spellEnd"/>
      <w:r>
        <w:t xml:space="preserve"> </w:t>
      </w:r>
      <w:proofErr w:type="spellStart"/>
      <w:r>
        <w:t>оборудования</w:t>
      </w:r>
      <w:proofErr w:type="spellEnd"/>
      <w:r>
        <w:t xml:space="preserve">, </w:t>
      </w:r>
      <w:proofErr w:type="spellStart"/>
      <w:r>
        <w:t>приспособлений</w:t>
      </w:r>
      <w:proofErr w:type="spellEnd"/>
      <w:r>
        <w:t xml:space="preserve">, </w:t>
      </w:r>
      <w:proofErr w:type="spellStart"/>
      <w:r>
        <w:t>режущего</w:t>
      </w:r>
      <w:proofErr w:type="spellEnd"/>
      <w:r>
        <w:t xml:space="preserve"> и контрольно</w:t>
      </w:r>
      <w:r>
        <w:rPr>
          <w:lang w:val="ru-RU"/>
        </w:rPr>
        <w:t>-измерительного</w:t>
      </w:r>
      <w:r>
        <w:t xml:space="preserve"> </w:t>
      </w:r>
      <w:proofErr w:type="spellStart"/>
      <w:r>
        <w:t>инструмента</w:t>
      </w:r>
      <w:proofErr w:type="spellEnd"/>
      <w:r>
        <w:t xml:space="preserve">, </w:t>
      </w:r>
      <w:proofErr w:type="spellStart"/>
      <w:r>
        <w:t>которые</w:t>
      </w:r>
      <w:proofErr w:type="spellEnd"/>
      <w:r>
        <w:t xml:space="preserve"> позволили </w:t>
      </w:r>
      <w:proofErr w:type="spellStart"/>
      <w:r>
        <w:t>бы</w:t>
      </w:r>
      <w:proofErr w:type="spellEnd"/>
      <w:r>
        <w:t xml:space="preserve"> </w:t>
      </w:r>
      <w:proofErr w:type="spellStart"/>
      <w:r>
        <w:t>обеспечить</w:t>
      </w:r>
      <w:proofErr w:type="spellEnd"/>
      <w:r>
        <w:t xml:space="preserve"> </w:t>
      </w:r>
      <w:proofErr w:type="spellStart"/>
      <w:r>
        <w:t>снижение</w:t>
      </w:r>
      <w:proofErr w:type="spellEnd"/>
      <w:r>
        <w:t xml:space="preserve"> </w:t>
      </w:r>
      <w:proofErr w:type="spellStart"/>
      <w:r>
        <w:t>трудоемкости</w:t>
      </w:r>
      <w:proofErr w:type="spellEnd"/>
      <w:r>
        <w:t xml:space="preserve"> </w:t>
      </w:r>
      <w:proofErr w:type="spellStart"/>
      <w:r>
        <w:t>процесса</w:t>
      </w:r>
      <w:proofErr w:type="spellEnd"/>
      <w:r>
        <w:t xml:space="preserve"> </w:t>
      </w:r>
      <w:proofErr w:type="spellStart"/>
      <w:r>
        <w:t>изготовления</w:t>
      </w:r>
      <w:proofErr w:type="spellEnd"/>
      <w:r>
        <w:t xml:space="preserve"> </w:t>
      </w:r>
      <w:proofErr w:type="spellStart"/>
      <w:r>
        <w:t>детали</w:t>
      </w:r>
      <w:proofErr w:type="spellEnd"/>
      <w:r>
        <w:t xml:space="preserve">. </w:t>
      </w:r>
    </w:p>
    <w:p w:rsidR="00D705A3" w:rsidRDefault="00D705A3" w:rsidP="00D705A3">
      <w:pPr>
        <w:rPr>
          <w:lang w:val="ru-RU"/>
        </w:rPr>
      </w:pPr>
    </w:p>
    <w:p w:rsidR="00D705A3" w:rsidRDefault="00D705A3" w:rsidP="00D705A3">
      <w:pPr>
        <w:ind w:firstLine="709"/>
        <w:rPr>
          <w:lang w:val="ru-RU"/>
        </w:rPr>
      </w:pPr>
      <w:r>
        <w:rPr>
          <w:lang w:val="ru-RU"/>
        </w:rPr>
        <w:lastRenderedPageBreak/>
        <w:t>Вывод – конструкция детали и заготовки технологична, но требуется проектирование нового технологического процесса в условиях серийного производства.</w:t>
      </w:r>
    </w:p>
    <w:p w:rsidR="00D705A3" w:rsidRDefault="00D705A3" w:rsidP="00D705A3">
      <w:pPr>
        <w:ind w:firstLine="709"/>
        <w:rPr>
          <w:rFonts w:eastAsia="Arial Unicode MS"/>
          <w:szCs w:val="28"/>
          <w:lang w:val="ru-RU"/>
        </w:rPr>
      </w:pPr>
    </w:p>
    <w:p w:rsidR="00D705A3" w:rsidRDefault="00D705A3" w:rsidP="00D705A3">
      <w:pPr>
        <w:ind w:firstLine="709"/>
        <w:rPr>
          <w:bCs/>
          <w:szCs w:val="28"/>
          <w:lang w:val="ru-RU"/>
        </w:rPr>
      </w:pPr>
      <w:proofErr w:type="spellStart"/>
      <w:r>
        <w:rPr>
          <w:bCs/>
          <w:szCs w:val="28"/>
        </w:rPr>
        <w:t>Количественный</w:t>
      </w:r>
      <w:proofErr w:type="spellEnd"/>
      <w:r>
        <w:rPr>
          <w:bCs/>
          <w:szCs w:val="28"/>
        </w:rPr>
        <w:t xml:space="preserve"> </w:t>
      </w:r>
      <w:proofErr w:type="spellStart"/>
      <w:r>
        <w:rPr>
          <w:bCs/>
          <w:szCs w:val="28"/>
        </w:rPr>
        <w:t>анализ</w:t>
      </w:r>
      <w:proofErr w:type="spellEnd"/>
      <w:r>
        <w:rPr>
          <w:bCs/>
          <w:szCs w:val="28"/>
        </w:rPr>
        <w:t xml:space="preserve"> </w:t>
      </w:r>
      <w:proofErr w:type="spellStart"/>
      <w:r>
        <w:rPr>
          <w:bCs/>
          <w:szCs w:val="28"/>
        </w:rPr>
        <w:t>технологичности</w:t>
      </w:r>
      <w:proofErr w:type="spellEnd"/>
    </w:p>
    <w:p w:rsidR="00D705A3" w:rsidRDefault="00D705A3" w:rsidP="00D705A3">
      <w:pPr>
        <w:ind w:firstLine="709"/>
        <w:rPr>
          <w:bCs/>
          <w:szCs w:val="28"/>
          <w:lang w:val="ru-RU"/>
        </w:rPr>
      </w:pPr>
    </w:p>
    <w:p w:rsidR="00D705A3" w:rsidRDefault="00D705A3" w:rsidP="00D705A3">
      <w:pPr>
        <w:pStyle w:val="6"/>
        <w:spacing w:before="0" w:after="0"/>
        <w:ind w:firstLine="709"/>
        <w:rPr>
          <w:rFonts w:ascii="Times New Roman" w:hAnsi="Times New Roman" w:cs="Times New Roman"/>
          <w:b w:val="0"/>
          <w:bCs w:val="0"/>
          <w:sz w:val="28"/>
          <w:szCs w:val="28"/>
        </w:rPr>
      </w:pP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Количественный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анализ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технологичности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выражается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показателем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это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числовое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значение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которое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характеризует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степень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удовлетворения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требований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технологичности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детали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D705A3" w:rsidRDefault="00D705A3" w:rsidP="00D705A3">
      <w:pPr>
        <w:ind w:firstLine="709"/>
        <w:rPr>
          <w:szCs w:val="28"/>
        </w:rPr>
      </w:pPr>
      <w:proofErr w:type="spellStart"/>
      <w:r>
        <w:rPr>
          <w:szCs w:val="28"/>
        </w:rPr>
        <w:t>Количественный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анализ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проводится</w:t>
      </w:r>
      <w:proofErr w:type="spellEnd"/>
      <w:r>
        <w:rPr>
          <w:szCs w:val="28"/>
        </w:rPr>
        <w:t xml:space="preserve"> с </w:t>
      </w:r>
      <w:proofErr w:type="spellStart"/>
      <w:r>
        <w:rPr>
          <w:szCs w:val="28"/>
        </w:rPr>
        <w:t>помощью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коэффициентов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которые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подсчитываются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различными</w:t>
      </w:r>
      <w:proofErr w:type="spellEnd"/>
      <w:r>
        <w:rPr>
          <w:szCs w:val="28"/>
        </w:rPr>
        <w:t xml:space="preserve"> способами, а </w:t>
      </w:r>
      <w:proofErr w:type="spellStart"/>
      <w:r>
        <w:rPr>
          <w:szCs w:val="28"/>
        </w:rPr>
        <w:t>затем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сравниваются</w:t>
      </w:r>
      <w:proofErr w:type="spellEnd"/>
      <w:r>
        <w:rPr>
          <w:szCs w:val="28"/>
        </w:rPr>
        <w:t xml:space="preserve"> с  </w:t>
      </w:r>
      <w:proofErr w:type="spellStart"/>
      <w:r>
        <w:rPr>
          <w:szCs w:val="28"/>
        </w:rPr>
        <w:t>критериями</w:t>
      </w:r>
      <w:proofErr w:type="spellEnd"/>
      <w:r>
        <w:rPr>
          <w:szCs w:val="28"/>
        </w:rPr>
        <w:t xml:space="preserve">, и по </w:t>
      </w:r>
      <w:proofErr w:type="spellStart"/>
      <w:r>
        <w:rPr>
          <w:szCs w:val="28"/>
        </w:rPr>
        <w:t>данным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сравнения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делают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вывод</w:t>
      </w:r>
      <w:proofErr w:type="spellEnd"/>
      <w:r>
        <w:rPr>
          <w:szCs w:val="28"/>
        </w:rPr>
        <w:t xml:space="preserve"> о </w:t>
      </w:r>
      <w:proofErr w:type="spellStart"/>
      <w:r>
        <w:rPr>
          <w:szCs w:val="28"/>
        </w:rPr>
        <w:t>технологичности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каждого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коэффициента</w:t>
      </w:r>
      <w:proofErr w:type="spellEnd"/>
      <w:r>
        <w:rPr>
          <w:szCs w:val="28"/>
        </w:rPr>
        <w:t xml:space="preserve">. </w:t>
      </w:r>
      <w:proofErr w:type="spellStart"/>
      <w:r>
        <w:rPr>
          <w:szCs w:val="28"/>
        </w:rPr>
        <w:t>Чем</w:t>
      </w:r>
      <w:proofErr w:type="spellEnd"/>
      <w:r>
        <w:rPr>
          <w:szCs w:val="28"/>
        </w:rPr>
        <w:t xml:space="preserve"> </w:t>
      </w:r>
      <w:r>
        <w:rPr>
          <w:szCs w:val="28"/>
          <w:lang w:val="ru-RU"/>
        </w:rPr>
        <w:t>ближе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коэффициент</w:t>
      </w:r>
      <w:proofErr w:type="spellEnd"/>
      <w:r>
        <w:rPr>
          <w:szCs w:val="28"/>
        </w:rPr>
        <w:t xml:space="preserve"> к </w:t>
      </w:r>
      <w:proofErr w:type="spellStart"/>
      <w:r>
        <w:rPr>
          <w:szCs w:val="28"/>
        </w:rPr>
        <w:t>единице</w:t>
      </w:r>
      <w:proofErr w:type="spellEnd"/>
      <w:r>
        <w:rPr>
          <w:szCs w:val="28"/>
        </w:rPr>
        <w:t xml:space="preserve">, тем </w:t>
      </w:r>
      <w:proofErr w:type="spellStart"/>
      <w:r>
        <w:rPr>
          <w:szCs w:val="28"/>
        </w:rPr>
        <w:t>выше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технологичность</w:t>
      </w:r>
      <w:proofErr w:type="spellEnd"/>
      <w:r>
        <w:rPr>
          <w:szCs w:val="28"/>
        </w:rPr>
        <w:t>.</w:t>
      </w:r>
    </w:p>
    <w:p w:rsidR="00D705A3" w:rsidRDefault="00D705A3" w:rsidP="00D705A3">
      <w:pPr>
        <w:ind w:firstLine="709"/>
        <w:rPr>
          <w:szCs w:val="28"/>
        </w:rPr>
      </w:pPr>
    </w:p>
    <w:p w:rsidR="00D705A3" w:rsidRDefault="00D705A3" w:rsidP="00D705A3">
      <w:pPr>
        <w:ind w:firstLine="709"/>
        <w:rPr>
          <w:szCs w:val="28"/>
        </w:rPr>
      </w:pPr>
      <w:r>
        <w:rPr>
          <w:szCs w:val="28"/>
        </w:rPr>
        <w:t xml:space="preserve">1. </w:t>
      </w:r>
      <w:proofErr w:type="spellStart"/>
      <w:r>
        <w:rPr>
          <w:szCs w:val="28"/>
        </w:rPr>
        <w:t>Коэффициент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унификации</w:t>
      </w:r>
      <w:proofErr w:type="spellEnd"/>
      <w:r>
        <w:rPr>
          <w:szCs w:val="28"/>
        </w:rPr>
        <w:t xml:space="preserve"> и </w:t>
      </w:r>
      <w:proofErr w:type="spellStart"/>
      <w:r>
        <w:rPr>
          <w:szCs w:val="28"/>
        </w:rPr>
        <w:t>стандартизации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элементов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конструкции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детали</w:t>
      </w:r>
      <w:proofErr w:type="spellEnd"/>
      <w:r>
        <w:rPr>
          <w:szCs w:val="28"/>
          <w:lang w:val="ru-RU"/>
        </w:rPr>
        <w:t xml:space="preserve"> по формуле 1.1</w:t>
      </w:r>
      <w:r>
        <w:rPr>
          <w:szCs w:val="28"/>
        </w:rPr>
        <w:t>:</w:t>
      </w:r>
    </w:p>
    <w:p w:rsidR="00D705A3" w:rsidRDefault="00D705A3" w:rsidP="00D705A3">
      <w:pPr>
        <w:rPr>
          <w:szCs w:val="28"/>
          <w:lang w:val="ru-RU"/>
        </w:rPr>
      </w:pPr>
    </w:p>
    <w:p w:rsidR="00D705A3" w:rsidRDefault="00D705A3" w:rsidP="00D705A3">
      <w:pPr>
        <w:ind w:firstLine="709"/>
        <w:rPr>
          <w:i/>
          <w:szCs w:val="28"/>
          <w:lang w:val="ru-RU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  <w:lang w:val="ru-RU"/>
              </w:rPr>
              <m:t>К</m:t>
            </m:r>
          </m:e>
          <m:sub>
            <m:r>
              <w:rPr>
                <w:rFonts w:ascii="Cambria Math" w:hAnsi="Cambria Math"/>
                <w:szCs w:val="28"/>
                <w:lang w:val="ru-RU"/>
              </w:rPr>
              <m:t>ун</m:t>
            </m:r>
          </m:sub>
        </m:sSub>
        <m:r>
          <w:rPr>
            <w:rFonts w:ascii="Cambria Math" w:hAnsi="Cambria Math"/>
            <w:szCs w:val="28"/>
            <w:lang w:val="ru-RU"/>
          </w:rPr>
          <m:t>=</m:t>
        </m:r>
        <m:f>
          <m:fPr>
            <m:ctrlPr>
              <w:rPr>
                <w:rFonts w:ascii="Cambria Math" w:hAnsi="Cambria Math"/>
                <w:i/>
                <w:szCs w:val="28"/>
              </w:rPr>
            </m:ctrlPr>
          </m:fPr>
          <m:num>
            <m:r>
              <w:rPr>
                <w:rFonts w:ascii="Cambria Math" w:hAnsi="Cambria Math"/>
                <w:szCs w:val="28"/>
                <w:lang w:val="en-US"/>
              </w:rPr>
              <m:t>q</m:t>
            </m:r>
          </m:num>
          <m:den>
            <m:r>
              <w:rPr>
                <w:rFonts w:ascii="Cambria Math" w:hAnsi="Cambria Math"/>
                <w:szCs w:val="28"/>
                <w:lang w:val="ru-RU"/>
              </w:rPr>
              <m:t>Q</m:t>
            </m:r>
          </m:den>
        </m:f>
      </m:oMath>
      <w:proofErr w:type="gramStart"/>
      <w:r>
        <w:rPr>
          <w:szCs w:val="28"/>
          <w:lang w:val="ru-RU"/>
        </w:rPr>
        <w:t>;</w:t>
      </w:r>
      <w:r>
        <w:rPr>
          <w:szCs w:val="28"/>
        </w:rPr>
        <w:t xml:space="preserve"> </w:t>
      </w:r>
      <w:r>
        <w:rPr>
          <w:szCs w:val="28"/>
          <w:lang w:val="ru-RU"/>
        </w:rPr>
        <w:t xml:space="preserve">  </w:t>
      </w:r>
      <w:proofErr w:type="gramEnd"/>
      <w:r>
        <w:rPr>
          <w:szCs w:val="28"/>
          <w:lang w:val="ru-RU"/>
        </w:rPr>
        <w:t xml:space="preserve">                                                                                                      (1.1)</w:t>
      </w:r>
    </w:p>
    <w:p w:rsidR="00D705A3" w:rsidRDefault="00D705A3" w:rsidP="00D705A3">
      <w:pPr>
        <w:rPr>
          <w:szCs w:val="28"/>
        </w:rPr>
      </w:pPr>
    </w:p>
    <w:p w:rsidR="00D705A3" w:rsidRDefault="00D705A3" w:rsidP="00D705A3">
      <w:pPr>
        <w:rPr>
          <w:szCs w:val="28"/>
          <w:lang w:val="ru-RU"/>
        </w:rPr>
      </w:pPr>
      <w:r>
        <w:rPr>
          <w:szCs w:val="28"/>
          <w:lang w:val="ru-RU"/>
        </w:rPr>
        <w:t>г</w:t>
      </w:r>
      <w:r>
        <w:rPr>
          <w:szCs w:val="28"/>
        </w:rPr>
        <w:t>де</w:t>
      </w:r>
      <w:r>
        <w:rPr>
          <w:szCs w:val="28"/>
          <w:lang w:val="ru-RU"/>
        </w:rPr>
        <w:t>:</w:t>
      </w:r>
    </w:p>
    <w:p w:rsidR="00D705A3" w:rsidRDefault="00D705A3" w:rsidP="00D705A3">
      <w:pPr>
        <w:ind w:left="709"/>
        <w:rPr>
          <w:szCs w:val="28"/>
        </w:rPr>
      </w:pPr>
      <w:r>
        <w:rPr>
          <w:szCs w:val="28"/>
          <w:lang w:val="en-US"/>
        </w:rPr>
        <w:t>q</w:t>
      </w:r>
      <w:r>
        <w:rPr>
          <w:szCs w:val="28"/>
        </w:rPr>
        <w:t xml:space="preserve"> – </w:t>
      </w:r>
      <w:proofErr w:type="spellStart"/>
      <w:r>
        <w:rPr>
          <w:szCs w:val="28"/>
        </w:rPr>
        <w:t>количество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унифицированных</w:t>
      </w:r>
      <w:proofErr w:type="spellEnd"/>
      <w:r>
        <w:rPr>
          <w:szCs w:val="28"/>
        </w:rPr>
        <w:t xml:space="preserve"> (</w:t>
      </w:r>
      <w:proofErr w:type="spellStart"/>
      <w:r>
        <w:rPr>
          <w:szCs w:val="28"/>
        </w:rPr>
        <w:t>стандартных</w:t>
      </w:r>
      <w:proofErr w:type="spellEnd"/>
      <w:r>
        <w:rPr>
          <w:szCs w:val="28"/>
        </w:rPr>
        <w:t xml:space="preserve">) </w:t>
      </w:r>
      <w:proofErr w:type="spellStart"/>
      <w:r>
        <w:rPr>
          <w:szCs w:val="28"/>
        </w:rPr>
        <w:t>элементов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конструкции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</w:rPr>
        <w:t>детали</w:t>
      </w:r>
      <w:proofErr w:type="spellEnd"/>
      <w:r>
        <w:rPr>
          <w:szCs w:val="28"/>
          <w:lang w:val="ru-RU"/>
        </w:rPr>
        <w:t xml:space="preserve">, </w:t>
      </w:r>
      <w:proofErr w:type="spellStart"/>
      <w:r>
        <w:rPr>
          <w:szCs w:val="28"/>
          <w:lang w:val="ru-RU"/>
        </w:rPr>
        <w:t>шт</w:t>
      </w:r>
      <w:proofErr w:type="spellEnd"/>
      <w:r>
        <w:rPr>
          <w:szCs w:val="28"/>
        </w:rPr>
        <w:t>;</w:t>
      </w:r>
      <w:r>
        <w:rPr>
          <w:szCs w:val="28"/>
          <w:lang w:val="ru-RU"/>
        </w:rPr>
        <w:t xml:space="preserve"> </w:t>
      </w:r>
    </w:p>
    <w:p w:rsidR="00D705A3" w:rsidRDefault="00D705A3" w:rsidP="00D705A3">
      <w:pPr>
        <w:ind w:left="709"/>
        <w:rPr>
          <w:szCs w:val="28"/>
          <w:lang w:val="ru-RU"/>
        </w:rPr>
      </w:pPr>
      <w:r>
        <w:rPr>
          <w:szCs w:val="28"/>
        </w:rPr>
        <w:t xml:space="preserve">Q – </w:t>
      </w:r>
      <w:proofErr w:type="spellStart"/>
      <w:r>
        <w:rPr>
          <w:szCs w:val="28"/>
        </w:rPr>
        <w:t>общее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количество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поверхностей</w:t>
      </w:r>
      <w:proofErr w:type="spellEnd"/>
      <w:r>
        <w:rPr>
          <w:szCs w:val="28"/>
          <w:lang w:val="ru-RU"/>
        </w:rPr>
        <w:t>, шт.</w:t>
      </w:r>
    </w:p>
    <w:p w:rsidR="00D705A3" w:rsidRDefault="00D705A3" w:rsidP="00D705A3">
      <w:pPr>
        <w:ind w:firstLine="709"/>
        <w:rPr>
          <w:szCs w:val="28"/>
          <w:lang w:val="ru-RU"/>
        </w:rPr>
      </w:pPr>
    </w:p>
    <w:p w:rsidR="00D705A3" w:rsidRDefault="00D705A3" w:rsidP="00D705A3">
      <w:pPr>
        <w:ind w:firstLine="709"/>
        <w:rPr>
          <w:szCs w:val="28"/>
          <w:lang w:val="ru-RU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  <w:lang w:val="ru-RU"/>
              </w:rPr>
              <m:t>К</m:t>
            </m:r>
          </m:e>
          <m:sub>
            <m:r>
              <w:rPr>
                <w:rFonts w:ascii="Cambria Math" w:hAnsi="Cambria Math"/>
                <w:szCs w:val="28"/>
                <w:lang w:val="ru-RU"/>
              </w:rPr>
              <m:t>ун</m:t>
            </m:r>
          </m:sub>
        </m:sSub>
        <m:r>
          <w:rPr>
            <w:rFonts w:ascii="Cambria Math" w:hAnsi="Cambria Math"/>
            <w:szCs w:val="28"/>
            <w:lang w:val="ru-RU"/>
          </w:rPr>
          <m:t>=</m:t>
        </m:r>
        <m:f>
          <m:fPr>
            <m:ctrlPr>
              <w:rPr>
                <w:rFonts w:ascii="Cambria Math" w:hAnsi="Cambria Math"/>
                <w:i/>
                <w:szCs w:val="28"/>
              </w:rPr>
            </m:ctrlPr>
          </m:fPr>
          <m:num>
            <m:r>
              <w:rPr>
                <w:rFonts w:ascii="Cambria Math" w:hAnsi="Cambria Math"/>
                <w:szCs w:val="28"/>
                <w:lang w:val="ru-RU"/>
              </w:rPr>
              <m:t>32</m:t>
            </m:r>
          </m:num>
          <m:den>
            <m:r>
              <w:rPr>
                <w:rFonts w:ascii="Cambria Math" w:hAnsi="Cambria Math"/>
                <w:szCs w:val="28"/>
                <w:lang w:val="ru-RU"/>
              </w:rPr>
              <m:t>32</m:t>
            </m:r>
          </m:den>
        </m:f>
        <m:r>
          <w:rPr>
            <w:rFonts w:ascii="Cambria Math" w:hAnsi="Cambria Math"/>
            <w:szCs w:val="28"/>
            <w:lang w:val="ru-RU"/>
          </w:rPr>
          <m:t>=1,0</m:t>
        </m:r>
      </m:oMath>
      <w:r>
        <w:rPr>
          <w:szCs w:val="28"/>
          <w:lang w:val="ru-RU"/>
        </w:rPr>
        <w:t>;</w:t>
      </w:r>
    </w:p>
    <w:p w:rsidR="00D705A3" w:rsidRDefault="00D705A3" w:rsidP="00D705A3">
      <w:pPr>
        <w:ind w:firstLine="709"/>
        <w:rPr>
          <w:szCs w:val="28"/>
          <w:lang w:val="ru-RU"/>
        </w:rPr>
      </w:pPr>
    </w:p>
    <w:p w:rsidR="00D705A3" w:rsidRDefault="00D705A3" w:rsidP="00D705A3">
      <w:pPr>
        <w:ind w:firstLine="709"/>
        <w:rPr>
          <w:szCs w:val="28"/>
        </w:rPr>
      </w:pPr>
      <w:proofErr w:type="spellStart"/>
      <w:r>
        <w:rPr>
          <w:szCs w:val="28"/>
        </w:rPr>
        <w:t>Технологичность</w:t>
      </w:r>
      <w:proofErr w:type="spellEnd"/>
      <w:r>
        <w:rPr>
          <w:szCs w:val="28"/>
        </w:rPr>
        <w:t xml:space="preserve"> по </w:t>
      </w:r>
      <w:proofErr w:type="spellStart"/>
      <w:r>
        <w:rPr>
          <w:szCs w:val="28"/>
        </w:rPr>
        <w:t>этому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показателю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соответствует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оценки</w:t>
      </w:r>
      <w:proofErr w:type="spellEnd"/>
      <w:r>
        <w:rPr>
          <w:szCs w:val="28"/>
        </w:rPr>
        <w:t xml:space="preserve"> – </w:t>
      </w:r>
      <w:proofErr w:type="spellStart"/>
      <w:r>
        <w:rPr>
          <w:szCs w:val="28"/>
        </w:rPr>
        <w:t>хорошо</w:t>
      </w:r>
      <w:proofErr w:type="spellEnd"/>
      <w:r>
        <w:rPr>
          <w:szCs w:val="28"/>
        </w:rPr>
        <w:t>.</w:t>
      </w:r>
    </w:p>
    <w:p w:rsidR="00D705A3" w:rsidRDefault="00D705A3" w:rsidP="00D705A3">
      <w:pPr>
        <w:ind w:firstLine="709"/>
        <w:rPr>
          <w:szCs w:val="28"/>
        </w:rPr>
      </w:pPr>
    </w:p>
    <w:p w:rsidR="00D705A3" w:rsidRDefault="00D705A3" w:rsidP="00D705A3">
      <w:pPr>
        <w:ind w:firstLine="709"/>
        <w:rPr>
          <w:szCs w:val="28"/>
          <w:lang w:val="ru-RU"/>
        </w:rPr>
      </w:pPr>
      <w:r>
        <w:rPr>
          <w:szCs w:val="28"/>
          <w:lang w:val="ru-RU"/>
        </w:rPr>
        <w:t>2.</w:t>
      </w:r>
      <w:proofErr w:type="spellStart"/>
      <w:r>
        <w:rPr>
          <w:szCs w:val="28"/>
        </w:rPr>
        <w:t>Коэффициент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использования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материала</w:t>
      </w:r>
      <w:proofErr w:type="spellEnd"/>
      <w:r>
        <w:rPr>
          <w:szCs w:val="28"/>
          <w:lang w:val="ru-RU"/>
        </w:rPr>
        <w:t xml:space="preserve"> по формуле 1.2</w:t>
      </w:r>
      <w:r>
        <w:rPr>
          <w:szCs w:val="28"/>
        </w:rPr>
        <w:t>:</w:t>
      </w:r>
    </w:p>
    <w:p w:rsidR="00D705A3" w:rsidRDefault="00D705A3" w:rsidP="00D705A3">
      <w:pPr>
        <w:ind w:firstLine="709"/>
        <w:rPr>
          <w:szCs w:val="28"/>
          <w:lang w:val="ru-RU"/>
        </w:rPr>
      </w:pPr>
    </w:p>
    <w:p w:rsidR="00D705A3" w:rsidRDefault="00D705A3" w:rsidP="00D705A3">
      <w:pPr>
        <w:ind w:firstLine="709"/>
        <w:rPr>
          <w:szCs w:val="28"/>
          <w:lang w:val="ru-RU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  <w:lang w:val="ru-RU"/>
              </w:rPr>
              <m:t>К</m:t>
            </m:r>
          </m:e>
          <m:sub>
            <m:r>
              <w:rPr>
                <w:rFonts w:ascii="Cambria Math" w:hAnsi="Cambria Math"/>
                <w:szCs w:val="28"/>
                <w:lang w:val="ru-RU"/>
              </w:rPr>
              <m:t>ИМ</m:t>
            </m:r>
          </m:sub>
        </m:sSub>
        <m:r>
          <w:rPr>
            <w:rFonts w:ascii="Cambria Math" w:hAnsi="Cambria Math"/>
            <w:szCs w:val="28"/>
            <w:lang w:val="ru-RU"/>
          </w:rPr>
          <m:t>=</m:t>
        </m:r>
        <m:f>
          <m:fPr>
            <m:ctrlPr>
              <w:rPr>
                <w:rFonts w:ascii="Cambria Math" w:hAnsi="Cambria Math"/>
                <w:i/>
                <w:szCs w:val="28"/>
              </w:rPr>
            </m:ctrlPr>
          </m:fPr>
          <m:num>
            <m:r>
              <w:rPr>
                <w:rFonts w:ascii="Cambria Math" w:hAnsi="Cambria Math"/>
                <w:szCs w:val="28"/>
                <w:lang w:val="en-US"/>
              </w:rPr>
              <m:t>m</m:t>
            </m:r>
            <m:r>
              <w:rPr>
                <w:rFonts w:ascii="Cambria Math" w:hAnsi="Cambria Math"/>
                <w:szCs w:val="28"/>
                <w:lang w:val="ru-RU"/>
              </w:rPr>
              <m:t>д</m:t>
            </m:r>
          </m:num>
          <m:den>
            <m:r>
              <w:rPr>
                <w:rFonts w:ascii="Cambria Math" w:hAnsi="Cambria Math"/>
                <w:szCs w:val="28"/>
                <w:lang w:val="ru-RU"/>
              </w:rPr>
              <m:t>mз</m:t>
            </m:r>
          </m:den>
        </m:f>
      </m:oMath>
      <w:proofErr w:type="gramStart"/>
      <w:r>
        <w:rPr>
          <w:szCs w:val="28"/>
          <w:lang w:val="ru-RU"/>
        </w:rPr>
        <w:t xml:space="preserve">;   </w:t>
      </w:r>
      <w:proofErr w:type="gramEnd"/>
      <w:r>
        <w:rPr>
          <w:szCs w:val="28"/>
          <w:lang w:val="ru-RU"/>
        </w:rPr>
        <w:t xml:space="preserve">                                                                                                   (1.2)</w:t>
      </w:r>
    </w:p>
    <w:p w:rsidR="00D705A3" w:rsidRDefault="00D705A3" w:rsidP="00D705A3">
      <w:pPr>
        <w:ind w:firstLine="709"/>
        <w:rPr>
          <w:szCs w:val="28"/>
          <w:lang w:val="ru-RU"/>
        </w:rPr>
      </w:pPr>
    </w:p>
    <w:p w:rsidR="00D705A3" w:rsidRDefault="00D705A3" w:rsidP="00D705A3">
      <w:pPr>
        <w:rPr>
          <w:szCs w:val="28"/>
          <w:lang w:val="ru-RU"/>
        </w:rPr>
      </w:pPr>
      <w:r>
        <w:rPr>
          <w:szCs w:val="28"/>
          <w:lang w:val="ru-RU"/>
        </w:rPr>
        <w:t>г</w:t>
      </w:r>
      <w:r>
        <w:rPr>
          <w:szCs w:val="28"/>
        </w:rPr>
        <w:t>де</w:t>
      </w:r>
      <w:r>
        <w:rPr>
          <w:szCs w:val="28"/>
          <w:lang w:val="ru-RU"/>
        </w:rPr>
        <w:t>:</w:t>
      </w:r>
      <w:r>
        <w:rPr>
          <w:szCs w:val="28"/>
        </w:rPr>
        <w:t xml:space="preserve"> </w:t>
      </w:r>
    </w:p>
    <w:p w:rsidR="00D705A3" w:rsidRDefault="00D705A3" w:rsidP="00D705A3">
      <w:pPr>
        <w:ind w:firstLine="709"/>
        <w:rPr>
          <w:szCs w:val="28"/>
        </w:rPr>
      </w:pPr>
      <w:r>
        <w:rPr>
          <w:szCs w:val="28"/>
          <w:lang w:val="en-US"/>
        </w:rPr>
        <w:t>m</w:t>
      </w:r>
      <w:r>
        <w:rPr>
          <w:szCs w:val="28"/>
          <w:vertAlign w:val="subscript"/>
        </w:rPr>
        <w:t>д</w:t>
      </w:r>
      <w:r>
        <w:rPr>
          <w:szCs w:val="28"/>
        </w:rPr>
        <w:t xml:space="preserve"> – </w:t>
      </w:r>
      <w:proofErr w:type="spellStart"/>
      <w:r>
        <w:rPr>
          <w:szCs w:val="28"/>
        </w:rPr>
        <w:t>масса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детали</w:t>
      </w:r>
      <w:proofErr w:type="spellEnd"/>
      <w:r>
        <w:rPr>
          <w:szCs w:val="28"/>
        </w:rPr>
        <w:t>, кг;</w:t>
      </w:r>
    </w:p>
    <w:p w:rsidR="00D705A3" w:rsidRDefault="00D705A3" w:rsidP="00D705A3">
      <w:pPr>
        <w:ind w:firstLine="709"/>
        <w:rPr>
          <w:szCs w:val="28"/>
          <w:lang w:val="ru-RU"/>
        </w:rPr>
      </w:pPr>
      <w:r>
        <w:rPr>
          <w:szCs w:val="28"/>
          <w:lang w:val="en-US"/>
        </w:rPr>
        <w:t>m</w:t>
      </w:r>
      <w:r>
        <w:rPr>
          <w:szCs w:val="28"/>
          <w:vertAlign w:val="subscript"/>
        </w:rPr>
        <w:t>з</w:t>
      </w:r>
      <w:r>
        <w:rPr>
          <w:szCs w:val="28"/>
        </w:rPr>
        <w:t xml:space="preserve"> – </w:t>
      </w:r>
      <w:proofErr w:type="spellStart"/>
      <w:r>
        <w:rPr>
          <w:szCs w:val="28"/>
        </w:rPr>
        <w:t>масса</w:t>
      </w:r>
      <w:proofErr w:type="spellEnd"/>
      <w:r>
        <w:rPr>
          <w:szCs w:val="28"/>
        </w:rPr>
        <w:t xml:space="preserve"> заготовки, кг.</w:t>
      </w:r>
    </w:p>
    <w:p w:rsidR="00D705A3" w:rsidRDefault="00D705A3" w:rsidP="00D705A3">
      <w:pPr>
        <w:ind w:firstLine="709"/>
        <w:rPr>
          <w:szCs w:val="28"/>
          <w:lang w:val="ru-RU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  <w:lang w:val="ru-RU"/>
              </w:rPr>
              <m:t>К</m:t>
            </m:r>
          </m:e>
          <m:sub>
            <m:r>
              <w:rPr>
                <w:rFonts w:ascii="Cambria Math" w:hAnsi="Cambria Math"/>
                <w:szCs w:val="28"/>
                <w:lang w:val="ru-RU"/>
              </w:rPr>
              <m:t>ИМ</m:t>
            </m:r>
          </m:sub>
        </m:sSub>
        <m:r>
          <w:rPr>
            <w:rFonts w:ascii="Cambria Math" w:hAnsi="Cambria Math"/>
            <w:szCs w:val="28"/>
            <w:lang w:val="ru-RU"/>
          </w:rPr>
          <m:t>=</m:t>
        </m:r>
        <m:f>
          <m:fPr>
            <m:ctrlPr>
              <w:rPr>
                <w:rFonts w:ascii="Cambria Math" w:hAnsi="Cambria Math"/>
                <w:i/>
                <w:szCs w:val="28"/>
              </w:rPr>
            </m:ctrlPr>
          </m:fPr>
          <m:num>
            <m:r>
              <w:rPr>
                <w:rFonts w:ascii="Cambria Math" w:hAnsi="Cambria Math"/>
                <w:szCs w:val="28"/>
                <w:lang w:val="ru-RU"/>
              </w:rPr>
              <m:t>0,175</m:t>
            </m:r>
          </m:num>
          <m:den>
            <m:r>
              <w:rPr>
                <w:rFonts w:ascii="Cambria Math" w:hAnsi="Cambria Math"/>
                <w:szCs w:val="28"/>
                <w:lang w:val="ru-RU"/>
              </w:rPr>
              <m:t>0,31</m:t>
            </m:r>
          </m:den>
        </m:f>
        <m:r>
          <w:rPr>
            <w:rFonts w:ascii="Cambria Math" w:hAnsi="Cambria Math"/>
            <w:szCs w:val="28"/>
            <w:lang w:val="ru-RU"/>
          </w:rPr>
          <m:t>=0,57</m:t>
        </m:r>
      </m:oMath>
      <w:r>
        <w:rPr>
          <w:szCs w:val="28"/>
          <w:lang w:val="ru-RU"/>
        </w:rPr>
        <w:t>;</w:t>
      </w:r>
    </w:p>
    <w:p w:rsidR="00D705A3" w:rsidRDefault="00D705A3" w:rsidP="00D705A3">
      <w:pPr>
        <w:ind w:firstLine="709"/>
        <w:rPr>
          <w:szCs w:val="28"/>
        </w:rPr>
      </w:pPr>
    </w:p>
    <w:p w:rsidR="00D705A3" w:rsidRDefault="00D705A3" w:rsidP="00D705A3">
      <w:pPr>
        <w:tabs>
          <w:tab w:val="left" w:pos="600"/>
          <w:tab w:val="center" w:pos="4860"/>
        </w:tabs>
        <w:ind w:firstLine="709"/>
        <w:rPr>
          <w:szCs w:val="28"/>
        </w:rPr>
      </w:pPr>
      <w:r>
        <w:rPr>
          <w:szCs w:val="28"/>
        </w:rPr>
        <w:t xml:space="preserve">По ГОСТ 14.201-83 </w:t>
      </w:r>
      <w:proofErr w:type="spellStart"/>
      <w:r>
        <w:rPr>
          <w:szCs w:val="28"/>
        </w:rPr>
        <w:t>оценка</w:t>
      </w:r>
      <w:proofErr w:type="spellEnd"/>
      <w:r>
        <w:rPr>
          <w:szCs w:val="28"/>
        </w:rPr>
        <w:t xml:space="preserve"> «</w:t>
      </w:r>
      <w:r>
        <w:rPr>
          <w:szCs w:val="28"/>
          <w:lang w:val="ru-RU"/>
        </w:rPr>
        <w:t>удовлетворительно</w:t>
      </w:r>
      <w:r>
        <w:rPr>
          <w:szCs w:val="28"/>
        </w:rPr>
        <w:t>».</w:t>
      </w:r>
    </w:p>
    <w:p w:rsidR="00D705A3" w:rsidRDefault="00D705A3" w:rsidP="00D705A3">
      <w:pPr>
        <w:tabs>
          <w:tab w:val="left" w:pos="600"/>
          <w:tab w:val="center" w:pos="4860"/>
        </w:tabs>
        <w:ind w:firstLine="709"/>
        <w:rPr>
          <w:szCs w:val="28"/>
        </w:rPr>
      </w:pPr>
    </w:p>
    <w:p w:rsidR="00D705A3" w:rsidRDefault="00D705A3" w:rsidP="00D705A3">
      <w:pPr>
        <w:ind w:firstLine="709"/>
        <w:rPr>
          <w:szCs w:val="28"/>
          <w:lang w:val="ru-RU"/>
        </w:rPr>
      </w:pPr>
      <w:r>
        <w:rPr>
          <w:szCs w:val="28"/>
          <w:lang w:val="ru-RU"/>
        </w:rPr>
        <w:t>3.</w:t>
      </w:r>
      <w:proofErr w:type="spellStart"/>
      <w:r>
        <w:rPr>
          <w:szCs w:val="28"/>
        </w:rPr>
        <w:t>Коэффициент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точности</w:t>
      </w:r>
      <w:proofErr w:type="spellEnd"/>
      <w:r>
        <w:rPr>
          <w:szCs w:val="28"/>
          <w:lang w:val="ru-RU"/>
        </w:rPr>
        <w:t xml:space="preserve"> по формуле 1.3</w:t>
      </w:r>
      <w:r>
        <w:rPr>
          <w:szCs w:val="28"/>
        </w:rPr>
        <w:t>:</w:t>
      </w:r>
    </w:p>
    <w:p w:rsidR="00D705A3" w:rsidRDefault="00D705A3" w:rsidP="00D705A3">
      <w:pPr>
        <w:ind w:firstLine="709"/>
        <w:rPr>
          <w:szCs w:val="28"/>
          <w:lang w:val="ru-RU"/>
        </w:rPr>
      </w:pPr>
    </w:p>
    <w:p w:rsidR="00D705A3" w:rsidRDefault="00D705A3" w:rsidP="00D705A3">
      <w:pPr>
        <w:ind w:firstLine="709"/>
        <w:rPr>
          <w:szCs w:val="28"/>
          <w:lang w:val="ru-RU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  <w:lang w:val="ru-RU"/>
              </w:rPr>
              <m:t>К</m:t>
            </m:r>
          </m:e>
          <m:sub>
            <m:r>
              <w:rPr>
                <w:rFonts w:ascii="Cambria Math" w:hAnsi="Cambria Math"/>
                <w:szCs w:val="28"/>
                <w:lang w:val="ru-RU"/>
              </w:rPr>
              <m:t>тч</m:t>
            </m:r>
          </m:sub>
        </m:sSub>
        <m:r>
          <w:rPr>
            <w:rFonts w:ascii="Cambria Math" w:hAnsi="Cambria Math"/>
            <w:szCs w:val="28"/>
            <w:lang w:val="ru-RU"/>
          </w:rPr>
          <m:t>=1-</m:t>
        </m:r>
        <m:f>
          <m:fPr>
            <m:ctrlPr>
              <w:rPr>
                <w:rFonts w:ascii="Cambria Math" w:hAnsi="Cambria Math"/>
                <w:i/>
                <w:szCs w:val="28"/>
              </w:rPr>
            </m:ctrlPr>
          </m:fPr>
          <m:num>
            <m:r>
              <w:rPr>
                <w:rFonts w:ascii="Cambria Math" w:hAnsi="Cambria Math"/>
                <w:szCs w:val="28"/>
                <w:lang w:val="ru-RU"/>
              </w:rPr>
              <m:t>Q</m:t>
            </m:r>
          </m:num>
          <m:den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hAnsi="Cambria Math"/>
                    <w:i/>
                    <w:szCs w:val="28"/>
                  </w:rPr>
                </m:ctrlPr>
              </m:naryPr>
              <m:sub/>
              <m:sup/>
              <m:e>
                <m:d>
                  <m:dPr>
                    <m:ctrlPr>
                      <w:rPr>
                        <w:rFonts w:ascii="Cambria Math" w:hAnsi="Cambria Math"/>
                        <w:i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Cs w:val="28"/>
                        <w:lang w:val="ru-RU"/>
                      </w:rPr>
                      <m:t>Tini</m:t>
                    </m:r>
                  </m:e>
                </m:d>
              </m:e>
            </m:nary>
          </m:den>
        </m:f>
      </m:oMath>
      <w:proofErr w:type="gramStart"/>
      <w:r>
        <w:rPr>
          <w:szCs w:val="28"/>
          <w:lang w:val="ru-RU"/>
        </w:rPr>
        <w:t xml:space="preserve">;   </w:t>
      </w:r>
      <w:proofErr w:type="gramEnd"/>
      <w:r>
        <w:rPr>
          <w:szCs w:val="28"/>
          <w:lang w:val="ru-RU"/>
        </w:rPr>
        <w:t xml:space="preserve">                                                                                       (1.3)</w:t>
      </w:r>
    </w:p>
    <w:p w:rsidR="00D705A3" w:rsidRDefault="00D705A3" w:rsidP="00D705A3">
      <w:pPr>
        <w:ind w:firstLine="709"/>
        <w:rPr>
          <w:szCs w:val="28"/>
          <w:lang w:val="ru-RU"/>
        </w:rPr>
      </w:pPr>
    </w:p>
    <w:p w:rsidR="00D705A3" w:rsidRDefault="00D705A3" w:rsidP="00D705A3">
      <w:pPr>
        <w:rPr>
          <w:szCs w:val="28"/>
          <w:lang w:val="ru-RU"/>
        </w:rPr>
      </w:pPr>
      <w:r>
        <w:rPr>
          <w:szCs w:val="28"/>
          <w:lang w:val="ru-RU"/>
        </w:rPr>
        <w:t>г</w:t>
      </w:r>
      <w:r>
        <w:rPr>
          <w:szCs w:val="28"/>
        </w:rPr>
        <w:t>де</w:t>
      </w:r>
      <w:r>
        <w:rPr>
          <w:szCs w:val="28"/>
          <w:lang w:val="ru-RU"/>
        </w:rPr>
        <w:t>:</w:t>
      </w:r>
    </w:p>
    <w:p w:rsidR="00D705A3" w:rsidRDefault="00D705A3" w:rsidP="00D705A3">
      <w:pPr>
        <w:ind w:firstLine="709"/>
        <w:rPr>
          <w:szCs w:val="28"/>
        </w:rPr>
      </w:pPr>
      <w:r>
        <w:rPr>
          <w:szCs w:val="28"/>
        </w:rPr>
        <w:t>Т</w:t>
      </w:r>
      <w:proofErr w:type="spellStart"/>
      <w:r>
        <w:rPr>
          <w:szCs w:val="28"/>
          <w:vertAlign w:val="subscript"/>
          <w:lang w:val="en-US"/>
        </w:rPr>
        <w:t>i</w:t>
      </w:r>
      <w:proofErr w:type="spellEnd"/>
      <w:r w:rsidRPr="00D705A3">
        <w:rPr>
          <w:i/>
          <w:szCs w:val="28"/>
          <w:vertAlign w:val="subscript"/>
          <w:lang w:val="ru-RU"/>
        </w:rPr>
        <w:t xml:space="preserve"> </w:t>
      </w:r>
      <w:r>
        <w:rPr>
          <w:szCs w:val="28"/>
        </w:rPr>
        <w:t xml:space="preserve"> – </w:t>
      </w:r>
      <w:proofErr w:type="spellStart"/>
      <w:r>
        <w:rPr>
          <w:szCs w:val="28"/>
        </w:rPr>
        <w:t>квалитет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точности</w:t>
      </w:r>
      <w:proofErr w:type="spellEnd"/>
      <w:r>
        <w:rPr>
          <w:szCs w:val="28"/>
        </w:rPr>
        <w:t xml:space="preserve"> </w:t>
      </w:r>
      <w:proofErr w:type="spellStart"/>
      <w:r>
        <w:rPr>
          <w:i/>
          <w:szCs w:val="28"/>
          <w:lang w:val="en-US"/>
        </w:rPr>
        <w:t>i</w:t>
      </w:r>
      <w:proofErr w:type="spellEnd"/>
      <w:r>
        <w:rPr>
          <w:szCs w:val="28"/>
        </w:rPr>
        <w:t xml:space="preserve"> – ой </w:t>
      </w:r>
      <w:proofErr w:type="spellStart"/>
      <w:r>
        <w:rPr>
          <w:szCs w:val="28"/>
        </w:rPr>
        <w:t>поверхности</w:t>
      </w:r>
      <w:proofErr w:type="spellEnd"/>
      <w:r>
        <w:rPr>
          <w:szCs w:val="28"/>
        </w:rPr>
        <w:t>;</w:t>
      </w:r>
    </w:p>
    <w:p w:rsidR="00D705A3" w:rsidRDefault="00D705A3" w:rsidP="00D705A3">
      <w:pPr>
        <w:ind w:firstLine="709"/>
        <w:rPr>
          <w:szCs w:val="28"/>
          <w:lang w:val="ru-RU"/>
        </w:rPr>
      </w:pPr>
      <w:proofErr w:type="spellStart"/>
      <w:proofErr w:type="gramStart"/>
      <w:r>
        <w:rPr>
          <w:szCs w:val="28"/>
          <w:lang w:val="en-US"/>
        </w:rPr>
        <w:t>n</w:t>
      </w:r>
      <w:r>
        <w:rPr>
          <w:szCs w:val="28"/>
          <w:vertAlign w:val="subscript"/>
          <w:lang w:val="en-US"/>
        </w:rPr>
        <w:t>i</w:t>
      </w:r>
      <w:proofErr w:type="spellEnd"/>
      <w:r w:rsidRPr="00D705A3">
        <w:rPr>
          <w:i/>
          <w:szCs w:val="28"/>
          <w:vertAlign w:val="subscript"/>
          <w:lang w:val="ru-RU"/>
        </w:rPr>
        <w:t xml:space="preserve"> </w:t>
      </w:r>
      <w:r>
        <w:rPr>
          <w:szCs w:val="28"/>
        </w:rPr>
        <w:t xml:space="preserve"> –</w:t>
      </w:r>
      <w:proofErr w:type="gramEnd"/>
      <w:r>
        <w:rPr>
          <w:szCs w:val="28"/>
        </w:rPr>
        <w:t xml:space="preserve"> </w:t>
      </w:r>
      <w:proofErr w:type="spellStart"/>
      <w:r>
        <w:rPr>
          <w:szCs w:val="28"/>
        </w:rPr>
        <w:t>количество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поверхностей</w:t>
      </w:r>
      <w:proofErr w:type="spellEnd"/>
      <w:r>
        <w:rPr>
          <w:szCs w:val="28"/>
        </w:rPr>
        <w:t xml:space="preserve"> с </w:t>
      </w:r>
      <w:proofErr w:type="spellStart"/>
      <w:r>
        <w:rPr>
          <w:szCs w:val="28"/>
        </w:rPr>
        <w:t>одинаковой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точностью</w:t>
      </w:r>
      <w:proofErr w:type="spellEnd"/>
      <w:r>
        <w:rPr>
          <w:szCs w:val="28"/>
          <w:lang w:val="ru-RU"/>
        </w:rPr>
        <w:t>, шт.</w:t>
      </w:r>
    </w:p>
    <w:p w:rsidR="00D705A3" w:rsidRDefault="00D705A3" w:rsidP="00D705A3">
      <w:pPr>
        <w:ind w:firstLine="709"/>
        <w:rPr>
          <w:szCs w:val="28"/>
          <w:lang w:val="ru-RU"/>
        </w:rPr>
      </w:pPr>
    </w:p>
    <w:p w:rsidR="00D705A3" w:rsidRDefault="00D705A3" w:rsidP="00D705A3">
      <w:pPr>
        <w:ind w:firstLine="709"/>
        <w:rPr>
          <w:szCs w:val="28"/>
          <w:lang w:val="ru-RU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  <w:lang w:val="ru-RU"/>
              </w:rPr>
              <m:t>К</m:t>
            </m:r>
          </m:e>
          <m:sub>
            <m:r>
              <w:rPr>
                <w:rFonts w:ascii="Cambria Math" w:hAnsi="Cambria Math"/>
                <w:szCs w:val="28"/>
                <w:lang w:val="ru-RU"/>
              </w:rPr>
              <m:t>тч</m:t>
            </m:r>
          </m:sub>
        </m:sSub>
        <m:r>
          <w:rPr>
            <w:rFonts w:ascii="Cambria Math" w:hAnsi="Cambria Math"/>
            <w:szCs w:val="28"/>
            <w:lang w:val="ru-RU"/>
          </w:rPr>
          <m:t>=1-</m:t>
        </m:r>
        <m:f>
          <m:fPr>
            <m:ctrlPr>
              <w:rPr>
                <w:rFonts w:ascii="Cambria Math" w:hAnsi="Cambria Math"/>
                <w:i/>
                <w:szCs w:val="28"/>
              </w:rPr>
            </m:ctrlPr>
          </m:fPr>
          <m:num>
            <m:r>
              <w:rPr>
                <w:rFonts w:ascii="Cambria Math" w:hAnsi="Cambria Math"/>
                <w:szCs w:val="28"/>
                <w:lang w:val="ru-RU"/>
              </w:rPr>
              <m:t>32</m:t>
            </m:r>
          </m:num>
          <m:den>
            <m:r>
              <w:rPr>
                <w:rFonts w:ascii="Cambria Math" w:hAnsi="Cambria Math"/>
                <w:szCs w:val="28"/>
                <w:lang w:val="ru-RU"/>
              </w:rPr>
              <m:t>1×7+2×9+2×10+10×12+17×14</m:t>
            </m:r>
          </m:den>
        </m:f>
        <m:r>
          <w:rPr>
            <w:rFonts w:ascii="Cambria Math" w:hAnsi="Cambria Math"/>
            <w:szCs w:val="28"/>
            <w:lang w:val="ru-RU"/>
          </w:rPr>
          <m:t>=0,92</m:t>
        </m:r>
      </m:oMath>
      <w:r>
        <w:rPr>
          <w:szCs w:val="28"/>
          <w:lang w:val="ru-RU"/>
        </w:rPr>
        <w:t>;</w:t>
      </w:r>
    </w:p>
    <w:p w:rsidR="00D705A3" w:rsidRDefault="00D705A3" w:rsidP="00D705A3">
      <w:pPr>
        <w:ind w:firstLine="709"/>
        <w:rPr>
          <w:szCs w:val="28"/>
          <w:lang w:val="ru-RU"/>
        </w:rPr>
      </w:pPr>
    </w:p>
    <w:p w:rsidR="00D705A3" w:rsidRDefault="00D705A3" w:rsidP="00D705A3">
      <w:pPr>
        <w:ind w:firstLine="709"/>
        <w:rPr>
          <w:szCs w:val="28"/>
          <w:lang w:val="ru-RU"/>
        </w:rPr>
      </w:pPr>
      <w:r>
        <w:rPr>
          <w:szCs w:val="28"/>
        </w:rPr>
        <w:t xml:space="preserve">По </w:t>
      </w:r>
      <w:proofErr w:type="spellStart"/>
      <w:r>
        <w:rPr>
          <w:szCs w:val="28"/>
        </w:rPr>
        <w:t>этому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критерию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технологичность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соответствует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оценки</w:t>
      </w:r>
      <w:proofErr w:type="spellEnd"/>
      <w:r>
        <w:rPr>
          <w:szCs w:val="28"/>
        </w:rPr>
        <w:t xml:space="preserve"> – </w:t>
      </w:r>
      <w:proofErr w:type="spellStart"/>
      <w:r>
        <w:rPr>
          <w:szCs w:val="28"/>
        </w:rPr>
        <w:t>хорошо</w:t>
      </w:r>
      <w:proofErr w:type="spellEnd"/>
      <w:r>
        <w:rPr>
          <w:szCs w:val="28"/>
          <w:lang w:val="ru-RU"/>
        </w:rPr>
        <w:t>.</w:t>
      </w:r>
    </w:p>
    <w:p w:rsidR="00D705A3" w:rsidRDefault="00D705A3" w:rsidP="00D705A3">
      <w:pPr>
        <w:ind w:firstLine="709"/>
        <w:rPr>
          <w:szCs w:val="28"/>
        </w:rPr>
      </w:pPr>
    </w:p>
    <w:p w:rsidR="00D705A3" w:rsidRDefault="00D705A3" w:rsidP="00D705A3">
      <w:pPr>
        <w:numPr>
          <w:ilvl w:val="0"/>
          <w:numId w:val="2"/>
        </w:numPr>
        <w:ind w:left="0" w:firstLine="709"/>
        <w:rPr>
          <w:szCs w:val="28"/>
        </w:rPr>
      </w:pPr>
      <w:proofErr w:type="spellStart"/>
      <w:r>
        <w:rPr>
          <w:szCs w:val="28"/>
        </w:rPr>
        <w:t>Коэффициент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шероховатости</w:t>
      </w:r>
      <w:proofErr w:type="spellEnd"/>
      <w:r>
        <w:rPr>
          <w:szCs w:val="28"/>
          <w:lang w:val="ru-RU"/>
        </w:rPr>
        <w:t xml:space="preserve"> по формуле 1.4</w:t>
      </w:r>
      <w:r>
        <w:rPr>
          <w:szCs w:val="28"/>
        </w:rPr>
        <w:t>:</w:t>
      </w:r>
    </w:p>
    <w:p w:rsidR="00D705A3" w:rsidRDefault="00D705A3" w:rsidP="00D705A3">
      <w:pPr>
        <w:ind w:left="709"/>
        <w:rPr>
          <w:szCs w:val="28"/>
        </w:rPr>
      </w:pPr>
    </w:p>
    <w:p w:rsidR="00D705A3" w:rsidRDefault="00D705A3" w:rsidP="00D705A3">
      <w:pPr>
        <w:ind w:firstLine="709"/>
        <w:rPr>
          <w:szCs w:val="28"/>
          <w:lang w:val="ru-RU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К</m:t>
            </m:r>
          </m:e>
          <m:sub>
            <m:r>
              <w:rPr>
                <w:rFonts w:ascii="Cambria Math" w:hAnsi="Cambria Math"/>
                <w:szCs w:val="28"/>
              </w:rPr>
              <m:t>ш</m:t>
            </m:r>
          </m:sub>
        </m:sSub>
        <m:r>
          <w:rPr>
            <w:rFonts w:ascii="Cambria Math" w:hAnsi="Cambria Math"/>
            <w:szCs w:val="28"/>
          </w:rPr>
          <m:t>=1-</m:t>
        </m:r>
        <m:f>
          <m:fPr>
            <m:ctrlPr>
              <w:rPr>
                <w:rFonts w:ascii="Cambria Math" w:hAnsi="Cambria Math"/>
                <w:i/>
                <w:szCs w:val="28"/>
              </w:rPr>
            </m:ctrlPr>
          </m:fPr>
          <m:num>
            <m:r>
              <w:rPr>
                <w:rFonts w:ascii="Cambria Math" w:hAnsi="Cambria Math"/>
                <w:szCs w:val="28"/>
                <w:lang w:val="en-US"/>
              </w:rPr>
              <m:t>Q</m:t>
            </m:r>
          </m:num>
          <m:den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hAnsi="Cambria Math"/>
                    <w:i/>
                    <w:szCs w:val="28"/>
                  </w:rPr>
                </m:ctrlPr>
              </m:naryPr>
              <m:sub/>
              <m:sup/>
              <m:e>
                <m:r>
                  <w:rPr>
                    <w:rFonts w:ascii="Cambria Math" w:hAnsi="Cambria Math"/>
                    <w:szCs w:val="28"/>
                  </w:rPr>
                  <m:t>(Rai×ni)</m:t>
                </m:r>
              </m:e>
            </m:nary>
          </m:den>
        </m:f>
      </m:oMath>
      <w:proofErr w:type="gramStart"/>
      <w:r>
        <w:rPr>
          <w:szCs w:val="28"/>
          <w:lang w:val="ru-RU"/>
        </w:rPr>
        <w:t xml:space="preserve">;   </w:t>
      </w:r>
      <w:proofErr w:type="gramEnd"/>
      <w:r>
        <w:rPr>
          <w:szCs w:val="28"/>
          <w:lang w:val="ru-RU"/>
        </w:rPr>
        <w:t xml:space="preserve">                                                                                    (1.4)</w:t>
      </w:r>
    </w:p>
    <w:p w:rsidR="00D705A3" w:rsidRDefault="00D705A3" w:rsidP="00D705A3">
      <w:pPr>
        <w:ind w:firstLine="709"/>
        <w:rPr>
          <w:szCs w:val="28"/>
          <w:lang w:val="ru-RU"/>
        </w:rPr>
      </w:pPr>
    </w:p>
    <w:p w:rsidR="00D705A3" w:rsidRDefault="00D705A3" w:rsidP="00D705A3">
      <w:pPr>
        <w:rPr>
          <w:szCs w:val="28"/>
          <w:lang w:val="ru-RU"/>
        </w:rPr>
      </w:pPr>
      <w:r>
        <w:rPr>
          <w:szCs w:val="28"/>
          <w:lang w:val="ru-RU"/>
        </w:rPr>
        <w:t>г</w:t>
      </w:r>
      <w:r>
        <w:rPr>
          <w:szCs w:val="28"/>
        </w:rPr>
        <w:t>де</w:t>
      </w:r>
      <w:r>
        <w:rPr>
          <w:szCs w:val="28"/>
          <w:lang w:val="ru-RU"/>
        </w:rPr>
        <w:t>:</w:t>
      </w:r>
    </w:p>
    <w:p w:rsidR="00D705A3" w:rsidRDefault="00D705A3" w:rsidP="00D705A3">
      <w:pPr>
        <w:ind w:firstLine="709"/>
        <w:rPr>
          <w:szCs w:val="28"/>
        </w:rPr>
      </w:pPr>
      <w:r>
        <w:rPr>
          <w:szCs w:val="28"/>
          <w:lang w:val="en-US"/>
        </w:rPr>
        <w:t>Rai</w:t>
      </w:r>
      <w:r w:rsidRPr="00D705A3">
        <w:rPr>
          <w:i/>
          <w:szCs w:val="28"/>
          <w:lang w:val="ru-RU"/>
        </w:rPr>
        <w:t xml:space="preserve"> </w:t>
      </w:r>
      <w:r>
        <w:rPr>
          <w:szCs w:val="28"/>
        </w:rPr>
        <w:t xml:space="preserve">– </w:t>
      </w:r>
      <w:proofErr w:type="spellStart"/>
      <w:r>
        <w:rPr>
          <w:szCs w:val="28"/>
        </w:rPr>
        <w:t>шероховатость</w:t>
      </w:r>
      <w:proofErr w:type="spellEnd"/>
      <w:r>
        <w:rPr>
          <w:szCs w:val="28"/>
        </w:rPr>
        <w:t xml:space="preserve"> </w:t>
      </w:r>
      <w:proofErr w:type="spellStart"/>
      <w:r>
        <w:rPr>
          <w:i/>
          <w:szCs w:val="28"/>
          <w:lang w:val="en-US"/>
        </w:rPr>
        <w:t>i</w:t>
      </w:r>
      <w:proofErr w:type="spellEnd"/>
      <w:r>
        <w:rPr>
          <w:szCs w:val="28"/>
        </w:rPr>
        <w:t xml:space="preserve"> – ой </w:t>
      </w:r>
      <w:proofErr w:type="spellStart"/>
      <w:r>
        <w:rPr>
          <w:szCs w:val="28"/>
        </w:rPr>
        <w:t>поверхности</w:t>
      </w:r>
      <w:proofErr w:type="spellEnd"/>
      <w:r>
        <w:rPr>
          <w:szCs w:val="28"/>
          <w:lang w:val="ru-RU"/>
        </w:rPr>
        <w:t>, мкм</w:t>
      </w:r>
      <w:r>
        <w:rPr>
          <w:szCs w:val="28"/>
        </w:rPr>
        <w:t>;</w:t>
      </w:r>
    </w:p>
    <w:p w:rsidR="00D705A3" w:rsidRDefault="00D705A3" w:rsidP="00D705A3">
      <w:pPr>
        <w:ind w:firstLine="709"/>
        <w:rPr>
          <w:szCs w:val="28"/>
        </w:rPr>
      </w:pPr>
      <w:proofErr w:type="spellStart"/>
      <w:r>
        <w:rPr>
          <w:szCs w:val="28"/>
          <w:lang w:val="en-US"/>
        </w:rPr>
        <w:t>n</w:t>
      </w:r>
      <w:r>
        <w:rPr>
          <w:szCs w:val="28"/>
          <w:vertAlign w:val="subscript"/>
          <w:lang w:val="en-US"/>
        </w:rPr>
        <w:t>i</w:t>
      </w:r>
      <w:proofErr w:type="spellEnd"/>
      <w:r w:rsidRPr="00D705A3">
        <w:rPr>
          <w:i/>
          <w:szCs w:val="28"/>
          <w:vertAlign w:val="subscript"/>
          <w:lang w:val="ru-RU"/>
        </w:rPr>
        <w:t xml:space="preserve"> </w:t>
      </w:r>
      <w:r>
        <w:rPr>
          <w:i/>
          <w:szCs w:val="28"/>
        </w:rPr>
        <w:t xml:space="preserve">– </w:t>
      </w:r>
      <w:proofErr w:type="spellStart"/>
      <w:r>
        <w:rPr>
          <w:szCs w:val="28"/>
        </w:rPr>
        <w:t>количество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поверхностей</w:t>
      </w:r>
      <w:proofErr w:type="spellEnd"/>
      <w:r>
        <w:rPr>
          <w:szCs w:val="28"/>
        </w:rPr>
        <w:t xml:space="preserve"> с </w:t>
      </w:r>
      <w:proofErr w:type="spellStart"/>
      <w:r>
        <w:rPr>
          <w:szCs w:val="28"/>
        </w:rPr>
        <w:t>одинаковой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шероховатостью</w:t>
      </w:r>
      <w:proofErr w:type="spellEnd"/>
      <w:r>
        <w:rPr>
          <w:szCs w:val="28"/>
          <w:lang w:val="ru-RU"/>
        </w:rPr>
        <w:t xml:space="preserve">, </w:t>
      </w:r>
      <w:proofErr w:type="spellStart"/>
      <w:r>
        <w:rPr>
          <w:szCs w:val="28"/>
          <w:lang w:val="ru-RU"/>
        </w:rPr>
        <w:t>шт</w:t>
      </w:r>
      <w:proofErr w:type="spellEnd"/>
      <w:r>
        <w:rPr>
          <w:szCs w:val="28"/>
        </w:rPr>
        <w:t>.</w:t>
      </w:r>
    </w:p>
    <w:p w:rsidR="00D705A3" w:rsidRDefault="00D705A3" w:rsidP="00D705A3">
      <w:pPr>
        <w:ind w:firstLine="709"/>
        <w:rPr>
          <w:szCs w:val="28"/>
          <w:lang w:val="ru-RU"/>
        </w:rPr>
      </w:pPr>
    </w:p>
    <w:p w:rsidR="00D705A3" w:rsidRDefault="00D705A3" w:rsidP="00D705A3">
      <w:pPr>
        <w:ind w:firstLine="709"/>
        <w:rPr>
          <w:i/>
          <w:szCs w:val="28"/>
          <w:lang w:val="ru-RU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К</m:t>
            </m:r>
          </m:e>
          <m:sub>
            <m:r>
              <w:rPr>
                <w:rFonts w:ascii="Cambria Math" w:hAnsi="Cambria Math"/>
                <w:szCs w:val="28"/>
              </w:rPr>
              <m:t>ш</m:t>
            </m:r>
          </m:sub>
        </m:sSub>
        <m:r>
          <w:rPr>
            <w:rFonts w:ascii="Cambria Math" w:hAnsi="Cambria Math"/>
            <w:szCs w:val="28"/>
          </w:rPr>
          <m:t>=1-</m:t>
        </m:r>
        <m:f>
          <m:fPr>
            <m:ctrlPr>
              <w:rPr>
                <w:rFonts w:ascii="Cambria Math" w:hAnsi="Cambria Math"/>
                <w:i/>
                <w:szCs w:val="28"/>
              </w:rPr>
            </m:ctrlPr>
          </m:fPr>
          <m:num>
            <m:r>
              <w:rPr>
                <w:rFonts w:ascii="Cambria Math" w:hAnsi="Cambria Math"/>
                <w:szCs w:val="28"/>
                <w:lang w:val="ru-RU"/>
              </w:rPr>
              <m:t>32</m:t>
            </m:r>
          </m:num>
          <m:den>
            <m:r>
              <w:rPr>
                <w:rFonts w:ascii="Cambria Math" w:hAnsi="Cambria Math"/>
                <w:szCs w:val="28"/>
              </w:rPr>
              <m:t>1×1,25+1×2,5+1×5+29×6,3</m:t>
            </m:r>
          </m:den>
        </m:f>
        <m:r>
          <w:rPr>
            <w:rFonts w:ascii="Cambria Math" w:hAnsi="Cambria Math"/>
            <w:szCs w:val="28"/>
          </w:rPr>
          <m:t>=0,83</m:t>
        </m:r>
      </m:oMath>
      <w:r>
        <w:rPr>
          <w:i/>
          <w:szCs w:val="28"/>
          <w:lang w:val="ru-RU"/>
        </w:rPr>
        <w:t>;</w:t>
      </w:r>
    </w:p>
    <w:p w:rsidR="00D705A3" w:rsidRDefault="00D705A3" w:rsidP="00D705A3">
      <w:pPr>
        <w:suppressAutoHyphens/>
        <w:ind w:firstLine="709"/>
        <w:rPr>
          <w:szCs w:val="28"/>
        </w:rPr>
      </w:pPr>
    </w:p>
    <w:p w:rsidR="00D705A3" w:rsidRDefault="00D705A3" w:rsidP="00D705A3">
      <w:pPr>
        <w:suppressAutoHyphens/>
        <w:ind w:firstLine="709"/>
        <w:rPr>
          <w:szCs w:val="28"/>
          <w:lang w:val="ru-RU"/>
        </w:rPr>
      </w:pPr>
      <w:r>
        <w:rPr>
          <w:szCs w:val="28"/>
        </w:rPr>
        <w:t xml:space="preserve">По </w:t>
      </w:r>
      <w:proofErr w:type="spellStart"/>
      <w:r>
        <w:rPr>
          <w:szCs w:val="28"/>
        </w:rPr>
        <w:t>этому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критерию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технологичность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соответствует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оценки</w:t>
      </w:r>
      <w:proofErr w:type="spellEnd"/>
      <w:r>
        <w:rPr>
          <w:szCs w:val="28"/>
        </w:rPr>
        <w:t xml:space="preserve"> – </w:t>
      </w:r>
      <w:proofErr w:type="spellStart"/>
      <w:r>
        <w:rPr>
          <w:szCs w:val="28"/>
        </w:rPr>
        <w:t>хорошо</w:t>
      </w:r>
      <w:proofErr w:type="spellEnd"/>
      <w:r>
        <w:rPr>
          <w:szCs w:val="28"/>
          <w:lang w:val="ru-RU"/>
        </w:rPr>
        <w:t>.</w:t>
      </w:r>
    </w:p>
    <w:p w:rsidR="00D705A3" w:rsidRDefault="00D705A3" w:rsidP="00D705A3">
      <w:pPr>
        <w:ind w:firstLine="709"/>
        <w:rPr>
          <w:szCs w:val="28"/>
          <w:lang w:val="ru-RU"/>
        </w:rPr>
      </w:pPr>
    </w:p>
    <w:p w:rsidR="00D705A3" w:rsidRDefault="00D705A3" w:rsidP="00D705A3">
      <w:pPr>
        <w:ind w:firstLine="709"/>
        <w:rPr>
          <w:szCs w:val="28"/>
          <w:lang w:val="ru-RU"/>
        </w:rPr>
      </w:pPr>
      <w:proofErr w:type="spellStart"/>
      <w:r>
        <w:rPr>
          <w:szCs w:val="28"/>
        </w:rPr>
        <w:t>Вывод</w:t>
      </w:r>
      <w:proofErr w:type="spellEnd"/>
      <w:r>
        <w:rPr>
          <w:szCs w:val="28"/>
        </w:rPr>
        <w:t xml:space="preserve">: </w:t>
      </w:r>
      <w:r>
        <w:rPr>
          <w:szCs w:val="28"/>
          <w:lang w:val="ru-RU"/>
        </w:rPr>
        <w:t>в</w:t>
      </w:r>
      <w:r>
        <w:rPr>
          <w:szCs w:val="28"/>
        </w:rPr>
        <w:t xml:space="preserve">се </w:t>
      </w:r>
      <w:proofErr w:type="spellStart"/>
      <w:r>
        <w:rPr>
          <w:szCs w:val="28"/>
        </w:rPr>
        <w:t>вышеперечисленные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расчеты</w:t>
      </w:r>
      <w:proofErr w:type="spellEnd"/>
      <w:r>
        <w:rPr>
          <w:szCs w:val="28"/>
        </w:rPr>
        <w:t xml:space="preserve"> и </w:t>
      </w:r>
      <w:proofErr w:type="spellStart"/>
      <w:r>
        <w:rPr>
          <w:szCs w:val="28"/>
        </w:rPr>
        <w:t>выводы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позволяют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сделать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заключение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что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конструкция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детали</w:t>
      </w:r>
      <w:proofErr w:type="spellEnd"/>
      <w:r>
        <w:rPr>
          <w:szCs w:val="28"/>
        </w:rPr>
        <w:t xml:space="preserve"> «</w:t>
      </w:r>
      <w:r>
        <w:rPr>
          <w:szCs w:val="28"/>
          <w:lang w:val="ru-RU"/>
        </w:rPr>
        <w:t>Крышка</w:t>
      </w:r>
      <w:r>
        <w:rPr>
          <w:szCs w:val="28"/>
        </w:rPr>
        <w:t xml:space="preserve">» – </w:t>
      </w:r>
      <w:proofErr w:type="spellStart"/>
      <w:r>
        <w:rPr>
          <w:szCs w:val="28"/>
        </w:rPr>
        <w:t>технологична</w:t>
      </w:r>
      <w:proofErr w:type="spellEnd"/>
      <w:r>
        <w:rPr>
          <w:szCs w:val="28"/>
        </w:rPr>
        <w:t>.</w:t>
      </w:r>
      <w:bookmarkStart w:id="0" w:name="_GoBack"/>
      <w:bookmarkEnd w:id="0"/>
    </w:p>
    <w:sectPr w:rsidR="00D705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9A5360"/>
    <w:multiLevelType w:val="multilevel"/>
    <w:tmpl w:val="C204CB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1" w15:restartNumberingAfterBreak="0">
    <w:nsid w:val="6FBE1DD8"/>
    <w:multiLevelType w:val="multilevel"/>
    <w:tmpl w:val="DE782BC2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1353" w:hanging="360"/>
      </w:pPr>
    </w:lvl>
    <w:lvl w:ilvl="2">
      <w:start w:val="1"/>
      <w:numFmt w:val="decimal"/>
      <w:lvlText w:val="%1.%2.%3"/>
      <w:lvlJc w:val="left"/>
      <w:pPr>
        <w:ind w:left="3272" w:hanging="720"/>
      </w:pPr>
    </w:lvl>
    <w:lvl w:ilvl="3">
      <w:start w:val="1"/>
      <w:numFmt w:val="decimal"/>
      <w:lvlText w:val="%1.%2.%3.%4"/>
      <w:lvlJc w:val="left"/>
      <w:pPr>
        <w:ind w:left="4908" w:hanging="1080"/>
      </w:pPr>
    </w:lvl>
    <w:lvl w:ilvl="4">
      <w:start w:val="1"/>
      <w:numFmt w:val="decimal"/>
      <w:lvlText w:val="%1.%2.%3.%4.%5"/>
      <w:lvlJc w:val="left"/>
      <w:pPr>
        <w:ind w:left="6184" w:hanging="1080"/>
      </w:pPr>
    </w:lvl>
    <w:lvl w:ilvl="5">
      <w:start w:val="1"/>
      <w:numFmt w:val="decimal"/>
      <w:lvlText w:val="%1.%2.%3.%4.%5.%6"/>
      <w:lvlJc w:val="left"/>
      <w:pPr>
        <w:ind w:left="7820" w:hanging="1440"/>
      </w:pPr>
    </w:lvl>
    <w:lvl w:ilvl="6">
      <w:start w:val="1"/>
      <w:numFmt w:val="decimal"/>
      <w:lvlText w:val="%1.%2.%3.%4.%5.%6.%7"/>
      <w:lvlJc w:val="left"/>
      <w:pPr>
        <w:ind w:left="9096" w:hanging="1440"/>
      </w:pPr>
    </w:lvl>
    <w:lvl w:ilvl="7">
      <w:start w:val="1"/>
      <w:numFmt w:val="decimal"/>
      <w:lvlText w:val="%1.%2.%3.%4.%5.%6.%7.%8"/>
      <w:lvlJc w:val="left"/>
      <w:pPr>
        <w:ind w:left="10732" w:hanging="1800"/>
      </w:pPr>
    </w:lvl>
    <w:lvl w:ilvl="8">
      <w:start w:val="1"/>
      <w:numFmt w:val="decimal"/>
      <w:lvlText w:val="%1.%2.%3.%4.%5.%6.%7.%8.%9"/>
      <w:lvlJc w:val="left"/>
      <w:pPr>
        <w:ind w:left="12368" w:hanging="2160"/>
      </w:pPr>
    </w:lvl>
  </w:abstractNum>
  <w:num w:numId="1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459"/>
    <w:rsid w:val="00196305"/>
    <w:rsid w:val="002C7628"/>
    <w:rsid w:val="00D705A3"/>
    <w:rsid w:val="00DF4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CC8CE9-9C79-41E3-9334-EF6F7956C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05A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D705A3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D705A3"/>
    <w:rPr>
      <w:rFonts w:eastAsiaTheme="minorEastAsia"/>
      <w:b/>
      <w:bCs/>
      <w:lang w:val="uk-UA" w:eastAsia="ru-RU"/>
    </w:rPr>
  </w:style>
  <w:style w:type="paragraph" w:styleId="a3">
    <w:name w:val="List Paragraph"/>
    <w:basedOn w:val="a"/>
    <w:uiPriority w:val="34"/>
    <w:qFormat/>
    <w:rsid w:val="00D705A3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1064</Words>
  <Characters>6065</Characters>
  <Application>Microsoft Office Word</Application>
  <DocSecurity>0</DocSecurity>
  <Lines>50</Lines>
  <Paragraphs>14</Paragraphs>
  <ScaleCrop>false</ScaleCrop>
  <Company>diakov.net</Company>
  <LinksUpToDate>false</LinksUpToDate>
  <CharactersWithSpaces>7115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Студент</dc:creator>
  <cp:keywords/>
  <dc:description/>
  <cp:lastModifiedBy>Студент</cp:lastModifiedBy>
  <cp:revision>3</cp:revision>
  <dcterms:created xsi:type="dcterms:W3CDTF">2020-10-02T06:34:00Z</dcterms:created>
  <dcterms:modified xsi:type="dcterms:W3CDTF">2020-10-02T06:35:00Z</dcterms:modified>
</cp:coreProperties>
</file>